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29B14" w14:textId="1E43E438" w:rsidR="00DF54F8" w:rsidRPr="00713160" w:rsidRDefault="00DF54F8" w:rsidP="00017C8E">
      <w:pPr>
        <w:jc w:val="right"/>
        <w:rPr>
          <w:szCs w:val="24"/>
          <w:rtl/>
        </w:rPr>
      </w:pPr>
      <w:r w:rsidRPr="00713160">
        <w:rPr>
          <w:rFonts w:hint="eastAsia"/>
          <w:szCs w:val="24"/>
          <w:rtl/>
        </w:rPr>
        <w:t>‏</w:t>
      </w:r>
      <w:r w:rsidR="008824C8" w:rsidRPr="00713160">
        <w:rPr>
          <w:szCs w:val="24"/>
          <w:rtl/>
        </w:rPr>
        <w:fldChar w:fldCharType="begin"/>
      </w:r>
      <w:r w:rsidR="008824C8" w:rsidRPr="00713160">
        <w:rPr>
          <w:szCs w:val="24"/>
          <w:rtl/>
        </w:rPr>
        <w:instrText xml:space="preserve"> </w:instrText>
      </w:r>
      <w:r w:rsidR="008824C8" w:rsidRPr="00713160">
        <w:rPr>
          <w:rFonts w:hint="cs"/>
          <w:szCs w:val="24"/>
        </w:rPr>
        <w:instrText>DATE</w:instrText>
      </w:r>
      <w:r w:rsidR="008824C8" w:rsidRPr="00713160">
        <w:rPr>
          <w:rFonts w:hint="cs"/>
          <w:szCs w:val="24"/>
          <w:rtl/>
        </w:rPr>
        <w:instrText xml:space="preserve"> \@ "</w:instrText>
      </w:r>
      <w:r w:rsidR="008824C8" w:rsidRPr="00713160">
        <w:rPr>
          <w:rFonts w:hint="cs"/>
          <w:szCs w:val="24"/>
        </w:rPr>
        <w:instrText>d MMMM, yyyy" \h</w:instrText>
      </w:r>
      <w:r w:rsidR="008824C8" w:rsidRPr="00713160">
        <w:rPr>
          <w:szCs w:val="24"/>
          <w:rtl/>
        </w:rPr>
        <w:instrText xml:space="preserve"> </w:instrText>
      </w:r>
      <w:r w:rsidR="008824C8" w:rsidRPr="00713160">
        <w:rPr>
          <w:szCs w:val="24"/>
          <w:rtl/>
        </w:rPr>
        <w:fldChar w:fldCharType="separate"/>
      </w:r>
      <w:r w:rsidR="001C6824">
        <w:rPr>
          <w:noProof/>
          <w:szCs w:val="24"/>
          <w:rtl/>
        </w:rPr>
        <w:t>‏ו' תשרי, תשפ"ו</w:t>
      </w:r>
      <w:r w:rsidR="008824C8" w:rsidRPr="00713160">
        <w:rPr>
          <w:szCs w:val="24"/>
          <w:rtl/>
        </w:rPr>
        <w:fldChar w:fldCharType="end"/>
      </w:r>
    </w:p>
    <w:p w14:paraId="6719B8EC" w14:textId="33C391A8" w:rsidR="00114965" w:rsidRDefault="00DF54F8" w:rsidP="00017C8E">
      <w:pPr>
        <w:jc w:val="right"/>
        <w:rPr>
          <w:szCs w:val="24"/>
          <w:rtl/>
        </w:rPr>
      </w:pPr>
      <w:r w:rsidRPr="00713160">
        <w:rPr>
          <w:rFonts w:hint="eastAsia"/>
          <w:szCs w:val="24"/>
          <w:rtl/>
        </w:rPr>
        <w:t>‏</w:t>
      </w:r>
      <w:r w:rsidR="008824C8" w:rsidRPr="00713160">
        <w:rPr>
          <w:szCs w:val="24"/>
          <w:rtl/>
        </w:rPr>
        <w:fldChar w:fldCharType="begin"/>
      </w:r>
      <w:r w:rsidR="008824C8" w:rsidRPr="00713160">
        <w:rPr>
          <w:szCs w:val="24"/>
          <w:rtl/>
        </w:rPr>
        <w:instrText xml:space="preserve"> </w:instrText>
      </w:r>
      <w:r w:rsidR="008824C8" w:rsidRPr="00713160">
        <w:rPr>
          <w:rFonts w:hint="cs"/>
          <w:szCs w:val="24"/>
        </w:rPr>
        <w:instrText>DATE</w:instrText>
      </w:r>
      <w:r w:rsidR="008824C8" w:rsidRPr="00713160">
        <w:rPr>
          <w:rFonts w:hint="cs"/>
          <w:szCs w:val="24"/>
          <w:rtl/>
        </w:rPr>
        <w:instrText xml:space="preserve"> \@ "</w:instrText>
      </w:r>
      <w:r w:rsidR="008824C8" w:rsidRPr="00713160">
        <w:rPr>
          <w:rFonts w:hint="cs"/>
          <w:szCs w:val="24"/>
        </w:rPr>
        <w:instrText>d MMMM, yyyy</w:instrText>
      </w:r>
      <w:r w:rsidR="008824C8" w:rsidRPr="00713160">
        <w:rPr>
          <w:rFonts w:hint="cs"/>
          <w:szCs w:val="24"/>
          <w:rtl/>
        </w:rPr>
        <w:instrText>"</w:instrText>
      </w:r>
      <w:r w:rsidR="008824C8" w:rsidRPr="00713160">
        <w:rPr>
          <w:szCs w:val="24"/>
          <w:rtl/>
        </w:rPr>
        <w:instrText xml:space="preserve"> </w:instrText>
      </w:r>
      <w:r w:rsidR="008824C8" w:rsidRPr="00713160">
        <w:rPr>
          <w:szCs w:val="24"/>
          <w:rtl/>
        </w:rPr>
        <w:fldChar w:fldCharType="separate"/>
      </w:r>
      <w:r w:rsidR="001C6824">
        <w:rPr>
          <w:noProof/>
          <w:szCs w:val="24"/>
          <w:rtl/>
        </w:rPr>
        <w:t>‏28 ספטמבר, 2025</w:t>
      </w:r>
      <w:r w:rsidR="008824C8" w:rsidRPr="00713160">
        <w:rPr>
          <w:szCs w:val="24"/>
          <w:rtl/>
        </w:rPr>
        <w:fldChar w:fldCharType="end"/>
      </w:r>
      <w:r w:rsidRPr="00713160">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18B3337F"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713160">
        <w:rPr>
          <w:rFonts w:ascii="David" w:eastAsia="David" w:hAnsi="David" w:hint="cs"/>
          <w:b/>
          <w:sz w:val="28"/>
          <w:u w:val="single"/>
          <w:rtl/>
        </w:rPr>
        <w:t>25/9.2025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66572B">
        <w:rPr>
          <w:rFonts w:ascii="David" w:eastAsia="David" w:hAnsi="David" w:hint="cs"/>
          <w:b/>
          <w:sz w:val="28"/>
          <w:u w:val="single"/>
          <w:rtl/>
        </w:rPr>
        <w:t xml:space="preserve">"היבטים חברתיים ורגשיים בשילוב </w:t>
      </w:r>
      <w:r w:rsidR="0066572B" w:rsidRPr="00DE1D15">
        <w:rPr>
          <w:rFonts w:ascii="David" w:eastAsia="David" w:hAnsi="David" w:hint="cs"/>
          <w:bCs/>
          <w:sz w:val="28"/>
          <w:u w:val="single"/>
        </w:rPr>
        <w:t>AI</w:t>
      </w:r>
      <w:r w:rsidR="0066572B">
        <w:rPr>
          <w:rFonts w:ascii="David" w:eastAsia="David" w:hAnsi="David" w:hint="cs"/>
          <w:b/>
          <w:sz w:val="28"/>
          <w:u w:val="single"/>
          <w:rtl/>
        </w:rPr>
        <w:t xml:space="preserve"> במערכת החינוך</w:t>
      </w:r>
      <w:r w:rsidR="0066572B" w:rsidRPr="001343AD">
        <w:rPr>
          <w:rFonts w:ascii="David" w:eastAsia="David" w:hAnsi="David" w:hint="cs"/>
          <w:b/>
          <w:sz w:val="28"/>
          <w:rtl/>
        </w:rPr>
        <w:t>"</w:t>
      </w:r>
    </w:p>
    <w:p w14:paraId="4A6BCE89" w14:textId="77777777" w:rsidR="00017C8E" w:rsidRPr="00B0342E" w:rsidRDefault="00017C8E" w:rsidP="00017C8E">
      <w:pPr>
        <w:jc w:val="center"/>
        <w:rPr>
          <w:b/>
          <w:bCs/>
          <w:szCs w:val="24"/>
          <w:u w:val="single"/>
          <w:rtl/>
        </w:rPr>
      </w:pPr>
    </w:p>
    <w:p w14:paraId="24DF2A0C" w14:textId="77777777" w:rsidR="00017C8E" w:rsidRPr="001D5A78" w:rsidRDefault="00017C8E" w:rsidP="001D5A78">
      <w:pPr>
        <w:pStyle w:val="1"/>
      </w:pPr>
      <w:r w:rsidRPr="001D5A78">
        <w:rPr>
          <w:rtl/>
        </w:rPr>
        <w:t>מבוא</w:t>
      </w:r>
    </w:p>
    <w:p w14:paraId="63547A25" w14:textId="77777777" w:rsidR="00B104F9" w:rsidRDefault="00B104F9" w:rsidP="00017C8E">
      <w:pPr>
        <w:spacing w:line="276" w:lineRule="auto"/>
        <w:ind w:left="369"/>
        <w:jc w:val="both"/>
        <w:rPr>
          <w:szCs w:val="24"/>
          <w:rtl/>
        </w:rPr>
      </w:pPr>
    </w:p>
    <w:p w14:paraId="5B3A7B96" w14:textId="26A6F255" w:rsidR="000A0DA3" w:rsidRPr="00B47AE7" w:rsidRDefault="000A0DA3" w:rsidP="00CA2DFB">
      <w:pPr>
        <w:spacing w:line="276" w:lineRule="auto"/>
        <w:ind w:left="369"/>
        <w:jc w:val="both"/>
        <w:rPr>
          <w:szCs w:val="24"/>
          <w:rtl/>
        </w:rPr>
      </w:pPr>
      <w:bookmarkStart w:id="0" w:name="_Hlk203480118"/>
      <w:r w:rsidRPr="00B47AE7">
        <w:rPr>
          <w:szCs w:val="24"/>
          <w:rtl/>
        </w:rPr>
        <w:t xml:space="preserve">משרד החינוך באמצעות לשכת </w:t>
      </w:r>
      <w:r>
        <w:rPr>
          <w:szCs w:val="24"/>
          <w:rtl/>
        </w:rPr>
        <w:t>המדענית הראשית</w:t>
      </w:r>
      <w:r w:rsidRPr="00B47AE7">
        <w:rPr>
          <w:rFonts w:hint="cs"/>
          <w:szCs w:val="24"/>
          <w:rtl/>
        </w:rPr>
        <w:t xml:space="preserve">, </w:t>
      </w:r>
      <w:r w:rsidRPr="00B47AE7">
        <w:rPr>
          <w:szCs w:val="24"/>
          <w:rtl/>
        </w:rPr>
        <w:t xml:space="preserve">פונה בזאת לקבלת הצעות למחקר </w:t>
      </w:r>
      <w:r>
        <w:rPr>
          <w:rFonts w:hint="cs"/>
          <w:szCs w:val="24"/>
          <w:rtl/>
        </w:rPr>
        <w:t xml:space="preserve">בנושא </w:t>
      </w:r>
      <w:r w:rsidRPr="00D47EA0">
        <w:rPr>
          <w:szCs w:val="24"/>
          <w:rtl/>
        </w:rPr>
        <w:t>"</w:t>
      </w:r>
      <w:r w:rsidRPr="000A0DA3">
        <w:rPr>
          <w:szCs w:val="24"/>
          <w:rtl/>
        </w:rPr>
        <w:t xml:space="preserve">היבטים חברתיים ורגשיים בשילוב </w:t>
      </w:r>
      <w:r w:rsidRPr="000A0DA3">
        <w:rPr>
          <w:szCs w:val="24"/>
        </w:rPr>
        <w:t>AI</w:t>
      </w:r>
      <w:r w:rsidRPr="000A0DA3">
        <w:rPr>
          <w:szCs w:val="24"/>
          <w:rtl/>
        </w:rPr>
        <w:t xml:space="preserve"> במערכת החינוך</w:t>
      </w:r>
      <w:r>
        <w:rPr>
          <w:rFonts w:hint="cs"/>
          <w:szCs w:val="24"/>
          <w:rtl/>
        </w:rPr>
        <w:t>"</w:t>
      </w:r>
      <w:r w:rsidRPr="00B47AE7">
        <w:rPr>
          <w:rFonts w:hint="cs"/>
          <w:szCs w:val="24"/>
          <w:rtl/>
        </w:rPr>
        <w:t>.</w:t>
      </w:r>
    </w:p>
    <w:p w14:paraId="6DA40D12" w14:textId="40B1627D" w:rsidR="000A0DA3" w:rsidRPr="00CF0CD6" w:rsidRDefault="000A0DA3" w:rsidP="00CA2DFB">
      <w:pPr>
        <w:overflowPunct w:val="0"/>
        <w:autoSpaceDE w:val="0"/>
        <w:autoSpaceDN w:val="0"/>
        <w:adjustRightInd w:val="0"/>
        <w:spacing w:line="276" w:lineRule="auto"/>
        <w:ind w:left="369"/>
        <w:textAlignment w:val="baseline"/>
        <w:rPr>
          <w:color w:val="002B82"/>
          <w:position w:val="2"/>
          <w:szCs w:val="24"/>
          <w:rtl/>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Pr>
          <w:rFonts w:hint="cs"/>
          <w:szCs w:val="24"/>
          <w:rtl/>
        </w:rPr>
        <w:t xml:space="preserve"> </w:t>
      </w:r>
      <w:hyperlink r:id="rId8" w:history="1">
        <w:r w:rsidRPr="00CF0CD6">
          <w:rPr>
            <w:rStyle w:val="Hyperlink"/>
            <w:rFonts w:hint="cs"/>
            <w:szCs w:val="24"/>
            <w:rtl/>
          </w:rPr>
          <w:t>בקישור כאן</w:t>
        </w:r>
      </w:hyperlink>
      <w:r w:rsidRPr="00CF0CD6">
        <w:rPr>
          <w:rFonts w:hint="cs"/>
          <w:szCs w:val="24"/>
          <w:rtl/>
        </w:rPr>
        <w:t xml:space="preserve"> ובאתר האינטרנט של לשכת </w:t>
      </w:r>
      <w:r>
        <w:rPr>
          <w:rFonts w:hint="cs"/>
          <w:szCs w:val="24"/>
          <w:rtl/>
        </w:rPr>
        <w:t>המדענית הראשית</w:t>
      </w:r>
      <w:r w:rsidRPr="00CF0CD6">
        <w:rPr>
          <w:rFonts w:hint="cs"/>
          <w:szCs w:val="24"/>
          <w:rtl/>
        </w:rPr>
        <w:t xml:space="preserve"> ב</w:t>
      </w:r>
      <w:hyperlink r:id="rId9" w:history="1">
        <w:r w:rsidRPr="00CF0CD6">
          <w:rPr>
            <w:rStyle w:val="Hyperlink"/>
            <w:rFonts w:hint="cs"/>
            <w:szCs w:val="24"/>
            <w:rtl/>
          </w:rPr>
          <w:t>קישור כאן</w:t>
        </w:r>
      </w:hyperlink>
      <w:r>
        <w:rPr>
          <w:rFonts w:hint="cs"/>
          <w:szCs w:val="24"/>
          <w:rtl/>
        </w:rPr>
        <w:t xml:space="preserve">. </w:t>
      </w:r>
      <w:r w:rsidRPr="00CF0CD6">
        <w:rPr>
          <w:szCs w:val="24"/>
          <w:rtl/>
        </w:rPr>
        <w:br/>
      </w:r>
    </w:p>
    <w:bookmarkEnd w:id="0"/>
    <w:p w14:paraId="499654BD" w14:textId="77777777" w:rsidR="000A0DA3" w:rsidRPr="00277645" w:rsidRDefault="000A0DA3" w:rsidP="00CA2DFB">
      <w:pPr>
        <w:pStyle w:val="af0"/>
        <w:numPr>
          <w:ilvl w:val="1"/>
          <w:numId w:val="28"/>
        </w:numPr>
        <w:overflowPunct w:val="0"/>
        <w:autoSpaceDE w:val="0"/>
        <w:autoSpaceDN w:val="0"/>
        <w:adjustRightInd w:val="0"/>
        <w:spacing w:after="0" w:line="276" w:lineRule="auto"/>
        <w:ind w:left="1219" w:hanging="850"/>
        <w:jc w:val="both"/>
        <w:textAlignment w:val="baseline"/>
      </w:pPr>
      <w:r w:rsidRPr="00B0342E">
        <w:rPr>
          <w:rFonts w:hint="cs"/>
          <w:rtl/>
        </w:rPr>
        <w:t>בכל מקום בו נכתב במסמך זה לשון זכר או לשון נקבה המשמעות הינה זכר ו/או נקבה.</w:t>
      </w:r>
    </w:p>
    <w:p w14:paraId="273DB166" w14:textId="77777777" w:rsidR="000A0DA3" w:rsidRPr="00277645" w:rsidRDefault="000A0DA3" w:rsidP="00CA2DFB">
      <w:pPr>
        <w:pStyle w:val="af0"/>
        <w:numPr>
          <w:ilvl w:val="1"/>
          <w:numId w:val="28"/>
        </w:numPr>
        <w:overflowPunct w:val="0"/>
        <w:autoSpaceDE w:val="0"/>
        <w:autoSpaceDN w:val="0"/>
        <w:adjustRightInd w:val="0"/>
        <w:spacing w:after="0" w:line="276" w:lineRule="auto"/>
        <w:ind w:left="1219" w:hanging="850"/>
        <w:jc w:val="both"/>
        <w:textAlignment w:val="baseline"/>
      </w:pPr>
      <w:r>
        <w:rPr>
          <w:rFonts w:hint="cs"/>
          <w:rtl/>
        </w:rPr>
        <w:t xml:space="preserve">מתוך כלל ההצעות תיבחר הצעה אחת אשר מותאמת בצורה מיטבית למטרות קול קורא זה. </w:t>
      </w:r>
    </w:p>
    <w:p w14:paraId="7A539E1E" w14:textId="77777777" w:rsidR="00017C8E" w:rsidRPr="000A0DA3" w:rsidRDefault="00017C8E" w:rsidP="00017C8E">
      <w:pPr>
        <w:pStyle w:val="af0"/>
        <w:overflowPunct w:val="0"/>
        <w:autoSpaceDE w:val="0"/>
        <w:autoSpaceDN w:val="0"/>
        <w:adjustRightInd w:val="0"/>
        <w:spacing w:after="0" w:line="276" w:lineRule="auto"/>
        <w:ind w:left="1219"/>
        <w:jc w:val="both"/>
        <w:textAlignment w:val="baseline"/>
      </w:pPr>
    </w:p>
    <w:p w14:paraId="74E5E420" w14:textId="77777777" w:rsidR="00017C8E" w:rsidRPr="00B0342E" w:rsidRDefault="00017C8E" w:rsidP="00CA2DFB">
      <w:pPr>
        <w:pStyle w:val="1"/>
        <w:spacing w:line="276" w:lineRule="auto"/>
      </w:pPr>
      <w:r w:rsidRPr="00B0342E">
        <w:rPr>
          <w:rFonts w:hint="cs"/>
          <w:rtl/>
        </w:rPr>
        <w:t>מועד הגשת ההצעות</w:t>
      </w:r>
    </w:p>
    <w:p w14:paraId="2F51FF87" w14:textId="77777777" w:rsidR="00017C8E" w:rsidRPr="00B0342E" w:rsidRDefault="00017C8E" w:rsidP="00CA2DFB">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CA2DFB">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35AB9C70" w:rsidR="00017C8E" w:rsidRPr="00B0342E" w:rsidRDefault="00017C8E" w:rsidP="00CA2DFB">
      <w:pPr>
        <w:pStyle w:val="af0"/>
        <w:spacing w:after="0" w:line="276" w:lineRule="auto"/>
        <w:ind w:left="1219"/>
        <w:jc w:val="both"/>
        <w:rPr>
          <w:rtl/>
        </w:rPr>
      </w:pPr>
      <w:r w:rsidRPr="00C44B26">
        <w:rPr>
          <w:rFonts w:hint="cs"/>
          <w:rtl/>
        </w:rPr>
        <w:t xml:space="preserve">יש לציין על המעטפה: </w:t>
      </w:r>
      <w:r w:rsidR="00EF39C9" w:rsidRPr="00EF39C9">
        <w:rPr>
          <w:rFonts w:ascii="David" w:eastAsia="David" w:hAnsi="David"/>
          <w:bCs/>
          <w:sz w:val="28"/>
          <w:u w:val="single"/>
          <w:rtl/>
        </w:rPr>
        <w:t xml:space="preserve">קול קורא </w:t>
      </w:r>
      <w:r w:rsidR="00EF39C9" w:rsidRPr="0066572B">
        <w:rPr>
          <w:rFonts w:ascii="David" w:eastAsia="David" w:hAnsi="David"/>
          <w:bCs/>
          <w:sz w:val="28"/>
          <w:u w:val="single"/>
          <w:rtl/>
        </w:rPr>
        <w:t xml:space="preserve">מס' </w:t>
      </w:r>
      <w:r w:rsidR="00713160" w:rsidRPr="00713160">
        <w:rPr>
          <w:rFonts w:ascii="David" w:eastAsia="David" w:hAnsi="David" w:hint="cs"/>
          <w:bCs/>
          <w:sz w:val="28"/>
          <w:u w:val="single"/>
          <w:rtl/>
        </w:rPr>
        <w:t>25/9.2025</w:t>
      </w:r>
      <w:r w:rsidR="00EF39C9" w:rsidRPr="0066572B">
        <w:rPr>
          <w:rFonts w:ascii="David" w:eastAsia="David" w:hAnsi="David" w:hint="cs"/>
          <w:bCs/>
          <w:sz w:val="28"/>
          <w:u w:val="single"/>
          <w:rtl/>
        </w:rPr>
        <w:t xml:space="preserve"> </w:t>
      </w:r>
      <w:r w:rsidR="00EF39C9" w:rsidRPr="0066572B">
        <w:rPr>
          <w:rFonts w:ascii="David" w:eastAsia="David" w:hAnsi="David"/>
          <w:bCs/>
          <w:sz w:val="28"/>
          <w:u w:val="single"/>
          <w:rtl/>
        </w:rPr>
        <w:t xml:space="preserve">למחקר בנושא </w:t>
      </w:r>
      <w:r w:rsidR="0066572B" w:rsidRPr="0066572B">
        <w:rPr>
          <w:rFonts w:ascii="David" w:eastAsia="David" w:hAnsi="David"/>
          <w:bCs/>
          <w:sz w:val="28"/>
          <w:u w:val="single"/>
          <w:rtl/>
        </w:rPr>
        <w:t xml:space="preserve">"היבטים חברתיים ורגשיים בשילוב </w:t>
      </w:r>
      <w:r w:rsidR="0066572B" w:rsidRPr="0066572B">
        <w:rPr>
          <w:rFonts w:ascii="David" w:eastAsia="David" w:hAnsi="David"/>
          <w:bCs/>
          <w:sz w:val="28"/>
          <w:u w:val="single"/>
        </w:rPr>
        <w:t>AI</w:t>
      </w:r>
      <w:r w:rsidR="0066572B" w:rsidRPr="0066572B">
        <w:rPr>
          <w:rFonts w:ascii="David" w:eastAsia="David" w:hAnsi="David"/>
          <w:bCs/>
          <w:sz w:val="28"/>
          <w:u w:val="single"/>
          <w:rtl/>
        </w:rPr>
        <w:t xml:space="preserve"> במערכת החינוך"</w:t>
      </w:r>
      <w:r w:rsidRPr="00E60986">
        <w:rPr>
          <w:rFonts w:hint="cs"/>
          <w:bCs/>
          <w:rtl/>
        </w:rPr>
        <w:t>.</w:t>
      </w:r>
      <w:r w:rsidRPr="00E60986">
        <w:rPr>
          <w:rFonts w:hint="cs"/>
          <w:b/>
          <w:bCs/>
          <w:rtl/>
        </w:rPr>
        <w:t xml:space="preserve"> </w:t>
      </w:r>
    </w:p>
    <w:p w14:paraId="1F78BF4F" w14:textId="60926242" w:rsidR="00017C8E" w:rsidRPr="00EF39C9" w:rsidRDefault="00017C8E" w:rsidP="00CA2DFB">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יאוחר </w:t>
      </w:r>
      <w:r w:rsidRPr="00C42BB8">
        <w:rPr>
          <w:rFonts w:hint="cs"/>
          <w:b/>
          <w:bCs/>
          <w:rtl/>
        </w:rPr>
        <w:t xml:space="preserve">מיום </w:t>
      </w:r>
      <w:r w:rsidR="00114965" w:rsidRPr="00C42BB8">
        <w:rPr>
          <w:rFonts w:hint="cs"/>
          <w:b/>
          <w:bCs/>
          <w:rtl/>
        </w:rPr>
        <w:t>שני</w:t>
      </w:r>
      <w:r w:rsidRPr="00C42BB8">
        <w:rPr>
          <w:rFonts w:hint="cs"/>
          <w:b/>
          <w:bCs/>
          <w:rtl/>
        </w:rPr>
        <w:t xml:space="preserve">, </w:t>
      </w:r>
      <w:r w:rsidR="00713160" w:rsidRPr="00C42BB8">
        <w:rPr>
          <w:rFonts w:hint="cs"/>
          <w:b/>
          <w:bCs/>
          <w:rtl/>
        </w:rPr>
        <w:t>ד' כסלו, תשפ"ו</w:t>
      </w:r>
      <w:r w:rsidRPr="00C42BB8">
        <w:rPr>
          <w:rFonts w:hint="cs"/>
          <w:b/>
          <w:bCs/>
          <w:rtl/>
        </w:rPr>
        <w:t xml:space="preserve"> ה- </w:t>
      </w:r>
      <w:r w:rsidR="00713160" w:rsidRPr="00C42BB8">
        <w:rPr>
          <w:rFonts w:hint="cs"/>
          <w:b/>
          <w:bCs/>
          <w:rtl/>
        </w:rPr>
        <w:t>24.11.2025</w:t>
      </w:r>
      <w:r w:rsidRPr="00C42BB8">
        <w:rPr>
          <w:rFonts w:hint="cs"/>
          <w:b/>
          <w:bCs/>
          <w:rtl/>
        </w:rPr>
        <w:t xml:space="preserve"> עד השעה 11:00.</w:t>
      </w:r>
      <w:r w:rsidRPr="00C42BB8">
        <w:rPr>
          <w:rFonts w:hint="cs"/>
          <w:rtl/>
        </w:rPr>
        <w:t xml:space="preserve"> באחריות המציע לדאוג כי ההצעה תגיע במועד, תירשם ותוכנס לתיבת המכרזים.</w:t>
      </w:r>
      <w:r w:rsidRPr="00EF39C9">
        <w:rPr>
          <w:rFonts w:hint="cs"/>
          <w:rtl/>
        </w:rPr>
        <w:t xml:space="preserve"> </w:t>
      </w:r>
    </w:p>
    <w:p w14:paraId="765002D4" w14:textId="2E8428AD" w:rsidR="00017C8E" w:rsidRPr="00B0342E" w:rsidRDefault="00017C8E" w:rsidP="00CA2DFB">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CA2DFB">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0FC088B0" w14:textId="31415051" w:rsidR="00017C8E" w:rsidRDefault="00017C8E" w:rsidP="00CA2DFB">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r w:rsidR="00EE3D82">
        <w:rPr>
          <w:rtl/>
        </w:rPr>
        <w:tab/>
      </w:r>
      <w:r w:rsidR="00EE3D82">
        <w:rPr>
          <w:rtl/>
        </w:rPr>
        <w:br/>
      </w:r>
    </w:p>
    <w:p w14:paraId="31B307DF" w14:textId="3E180E82" w:rsidR="007F7C33" w:rsidRDefault="007F7C33" w:rsidP="007F7C33">
      <w:pPr>
        <w:pStyle w:val="af0"/>
        <w:overflowPunct w:val="0"/>
        <w:autoSpaceDE w:val="0"/>
        <w:autoSpaceDN w:val="0"/>
        <w:adjustRightInd w:val="0"/>
        <w:spacing w:after="0" w:line="276" w:lineRule="auto"/>
        <w:ind w:left="1219"/>
        <w:jc w:val="both"/>
        <w:textAlignment w:val="baseline"/>
        <w:rPr>
          <w:rtl/>
        </w:rPr>
      </w:pPr>
    </w:p>
    <w:p w14:paraId="3BF154E3" w14:textId="77777777" w:rsidR="00CA2DFB" w:rsidRDefault="00CA2DFB" w:rsidP="007F7C33">
      <w:pPr>
        <w:pStyle w:val="af0"/>
        <w:overflowPunct w:val="0"/>
        <w:autoSpaceDE w:val="0"/>
        <w:autoSpaceDN w:val="0"/>
        <w:adjustRightInd w:val="0"/>
        <w:spacing w:after="0" w:line="276" w:lineRule="auto"/>
        <w:ind w:left="1219"/>
        <w:jc w:val="both"/>
        <w:textAlignment w:val="baseline"/>
        <w:rPr>
          <w:rtl/>
        </w:rPr>
      </w:pPr>
    </w:p>
    <w:p w14:paraId="42236323" w14:textId="77777777" w:rsidR="007F7C33" w:rsidRDefault="007F7C33" w:rsidP="007F7C33">
      <w:pPr>
        <w:pStyle w:val="af0"/>
        <w:overflowPunct w:val="0"/>
        <w:autoSpaceDE w:val="0"/>
        <w:autoSpaceDN w:val="0"/>
        <w:adjustRightInd w:val="0"/>
        <w:spacing w:after="0" w:line="276" w:lineRule="auto"/>
        <w:ind w:left="1219"/>
        <w:jc w:val="both"/>
        <w:textAlignment w:val="baseline"/>
      </w:pPr>
    </w:p>
    <w:p w14:paraId="6621D5B8" w14:textId="77777777" w:rsidR="00017C8E" w:rsidRPr="0020233A" w:rsidRDefault="00017C8E" w:rsidP="00CA2DFB">
      <w:pPr>
        <w:pStyle w:val="1"/>
        <w:spacing w:line="276" w:lineRule="auto"/>
      </w:pPr>
      <w:r w:rsidRPr="0020233A">
        <w:rPr>
          <w:rtl/>
        </w:rPr>
        <w:lastRenderedPageBreak/>
        <w:t>תנאי סף להגשת הצעה</w:t>
      </w:r>
    </w:p>
    <w:p w14:paraId="3B10D5DA" w14:textId="77777777" w:rsidR="00017C8E" w:rsidRPr="0020233A" w:rsidRDefault="00017C8E" w:rsidP="00CA2DFB">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CA2DFB">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CA2DFB">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1AEB1A08" w:rsidR="00017C8E" w:rsidRPr="0020233A" w:rsidRDefault="00017C8E" w:rsidP="00CA2DFB">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CA2DFB">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CA2DFB">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CA2DFB">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CA2DFB">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8820A1" w:rsidP="00CA2DFB">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CA2DFB">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3F700012" w14:textId="093B1F31"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מחקר יוגשו כך שיתאימו למחקר שאורכו </w:t>
      </w:r>
      <w:r w:rsidRPr="0066572B">
        <w:rPr>
          <w:rFonts w:ascii="David" w:hAnsi="David" w:hint="cs"/>
          <w:szCs w:val="24"/>
          <w:rtl/>
        </w:rPr>
        <w:t xml:space="preserve">עד </w:t>
      </w:r>
      <w:r w:rsidR="0066572B">
        <w:rPr>
          <w:rFonts w:ascii="David" w:hAnsi="David" w:hint="cs"/>
          <w:szCs w:val="24"/>
          <w:rtl/>
        </w:rPr>
        <w:t xml:space="preserve">24 חודשים </w:t>
      </w:r>
      <w:r>
        <w:rPr>
          <w:rFonts w:ascii="David" w:hAnsi="David" w:hint="cs"/>
          <w:szCs w:val="24"/>
          <w:rtl/>
        </w:rPr>
        <w:t xml:space="preserve">והיקף התקציב שלו עד </w:t>
      </w:r>
      <w:r w:rsidR="00CA2DFB">
        <w:rPr>
          <w:rFonts w:ascii="David" w:hAnsi="David" w:hint="cs"/>
          <w:szCs w:val="24"/>
          <w:rtl/>
        </w:rPr>
        <w:t>3</w:t>
      </w:r>
      <w:r w:rsidRPr="0066572B">
        <w:rPr>
          <w:rFonts w:ascii="David" w:hAnsi="David" w:hint="cs"/>
          <w:szCs w:val="24"/>
          <w:rtl/>
        </w:rPr>
        <w:t>00,000</w:t>
      </w:r>
      <w:r>
        <w:rPr>
          <w:rFonts w:ascii="David" w:hAnsi="David" w:hint="cs"/>
          <w:szCs w:val="24"/>
          <w:rtl/>
        </w:rPr>
        <w:t xml:space="preserve"> ₪. </w:t>
      </w:r>
    </w:p>
    <w:p w14:paraId="46BF7826" w14:textId="77777777" w:rsidR="00017C8E" w:rsidRDefault="00017C8E" w:rsidP="00017C8E">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התקציב המבוקש למחקר ישקף את העלויות הנגזרות מהיקף המחקר. </w:t>
      </w:r>
    </w:p>
    <w:p w14:paraId="3A7119D4"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השלמת אבני הדרך ומועדי התשלומים </w:t>
      </w:r>
      <w:r>
        <w:rPr>
          <w:rFonts w:ascii="David" w:hAnsi="David" w:hint="cs"/>
          <w:szCs w:val="24"/>
          <w:rtl/>
        </w:rPr>
        <w:t>יהיו בהתאם לשלבי המחקר וייקבעו בהתאם להצעות המחקר שייבחרו</w:t>
      </w:r>
      <w:r w:rsidRPr="0020233A">
        <w:rPr>
          <w:rFonts w:ascii="David" w:hAnsi="David"/>
          <w:szCs w:val="24"/>
          <w:rtl/>
        </w:rPr>
        <w:t xml:space="preserve">. </w:t>
      </w:r>
    </w:p>
    <w:p w14:paraId="1FF8B38F" w14:textId="77777777" w:rsidR="00017C8E" w:rsidRPr="0020233A" w:rsidRDefault="00017C8E" w:rsidP="00017C8E">
      <w:pPr>
        <w:pStyle w:val="a8"/>
        <w:numPr>
          <w:ilvl w:val="1"/>
          <w:numId w:val="31"/>
        </w:numPr>
        <w:spacing w:line="276" w:lineRule="auto"/>
        <w:ind w:left="1220" w:hanging="851"/>
        <w:jc w:val="both"/>
        <w:rPr>
          <w:rFonts w:ascii="David" w:hAnsi="David"/>
          <w:szCs w:val="24"/>
        </w:rPr>
      </w:pPr>
      <w:r w:rsidRPr="0020233A">
        <w:rPr>
          <w:rFonts w:ascii="David" w:hAnsi="David"/>
          <w:szCs w:val="24"/>
          <w:rtl/>
        </w:rPr>
        <w:t>המשרד רשאי</w:t>
      </w:r>
      <w:r w:rsidRPr="0020233A">
        <w:rPr>
          <w:rFonts w:ascii="David" w:hAnsi="David"/>
          <w:szCs w:val="24"/>
        </w:rPr>
        <w:t xml:space="preserve"> </w:t>
      </w:r>
      <w:r w:rsidRPr="0020233A">
        <w:rPr>
          <w:rFonts w:ascii="David" w:hAnsi="David"/>
          <w:szCs w:val="24"/>
          <w:rtl/>
        </w:rPr>
        <w:t>להאריך</w:t>
      </w:r>
      <w:r w:rsidRPr="0020233A">
        <w:rPr>
          <w:rFonts w:ascii="David" w:hAnsi="David"/>
          <w:szCs w:val="24"/>
        </w:rPr>
        <w:t xml:space="preserve"> </w:t>
      </w:r>
      <w:r w:rsidRPr="0020233A">
        <w:rPr>
          <w:rFonts w:ascii="David" w:hAnsi="David"/>
          <w:szCs w:val="24"/>
          <w:rtl/>
        </w:rPr>
        <w:t>את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 xml:space="preserve"> </w:t>
      </w:r>
      <w:r w:rsidRPr="0020233A">
        <w:rPr>
          <w:rFonts w:ascii="David" w:hAnsi="David"/>
          <w:szCs w:val="24"/>
          <w:rtl/>
        </w:rPr>
        <w:t>במקרים</w:t>
      </w:r>
      <w:r w:rsidRPr="0020233A">
        <w:rPr>
          <w:rFonts w:ascii="David" w:hAnsi="David"/>
          <w:szCs w:val="24"/>
        </w:rPr>
        <w:t xml:space="preserve"> </w:t>
      </w:r>
      <w:r>
        <w:rPr>
          <w:rFonts w:ascii="David" w:hAnsi="David" w:hint="cs"/>
          <w:szCs w:val="24"/>
          <w:rtl/>
        </w:rPr>
        <w:t>חריגים</w:t>
      </w:r>
      <w:r w:rsidRPr="0020233A">
        <w:rPr>
          <w:rFonts w:ascii="David" w:hAnsi="David"/>
          <w:szCs w:val="24"/>
        </w:rPr>
        <w:t xml:space="preserve"> </w:t>
      </w:r>
      <w:r w:rsidRPr="0020233A">
        <w:rPr>
          <w:rFonts w:ascii="David" w:hAnsi="David"/>
          <w:szCs w:val="24"/>
          <w:rtl/>
        </w:rPr>
        <w:t>ועל</w:t>
      </w:r>
      <w:r w:rsidRPr="0020233A">
        <w:rPr>
          <w:rFonts w:ascii="David" w:hAnsi="David"/>
          <w:szCs w:val="24"/>
        </w:rPr>
        <w:t xml:space="preserve"> </w:t>
      </w:r>
      <w:r w:rsidRPr="0020233A">
        <w:rPr>
          <w:rFonts w:ascii="David" w:hAnsi="David"/>
          <w:szCs w:val="24"/>
          <w:rtl/>
        </w:rPr>
        <w:t>פי</w:t>
      </w:r>
      <w:r w:rsidRPr="0020233A">
        <w:rPr>
          <w:rFonts w:ascii="David" w:hAnsi="David"/>
          <w:szCs w:val="24"/>
        </w:rPr>
        <w:t xml:space="preserve"> </w:t>
      </w:r>
      <w:r w:rsidRPr="0020233A">
        <w:rPr>
          <w:rFonts w:ascii="David" w:hAnsi="David"/>
          <w:szCs w:val="24"/>
          <w:rtl/>
        </w:rPr>
        <w:t>בקשה</w:t>
      </w:r>
      <w:r w:rsidRPr="0020233A">
        <w:rPr>
          <w:rFonts w:ascii="David" w:hAnsi="David"/>
          <w:szCs w:val="24"/>
        </w:rPr>
        <w:t xml:space="preserve"> </w:t>
      </w:r>
      <w:r w:rsidRPr="0020233A">
        <w:rPr>
          <w:rFonts w:ascii="David" w:hAnsi="David"/>
          <w:szCs w:val="24"/>
          <w:rtl/>
        </w:rPr>
        <w:t>של</w:t>
      </w:r>
      <w:r w:rsidRPr="0020233A">
        <w:rPr>
          <w:rFonts w:ascii="David" w:hAnsi="David"/>
          <w:szCs w:val="24"/>
        </w:rPr>
        <w:t xml:space="preserve"> </w:t>
      </w:r>
      <w:r w:rsidRPr="0020233A">
        <w:rPr>
          <w:rFonts w:ascii="David" w:hAnsi="David"/>
          <w:szCs w:val="24"/>
          <w:rtl/>
        </w:rPr>
        <w:t>המוסד</w:t>
      </w:r>
      <w:r w:rsidRPr="0020233A">
        <w:rPr>
          <w:rFonts w:ascii="David" w:hAnsi="David"/>
          <w:szCs w:val="24"/>
        </w:rPr>
        <w:t xml:space="preserve"> </w:t>
      </w:r>
      <w:r w:rsidRPr="0020233A">
        <w:rPr>
          <w:rFonts w:ascii="David" w:hAnsi="David"/>
          <w:szCs w:val="24"/>
          <w:rtl/>
        </w:rPr>
        <w:t>שתוגש</w:t>
      </w:r>
      <w:r w:rsidRPr="0020233A">
        <w:rPr>
          <w:rFonts w:ascii="David" w:hAnsi="David"/>
          <w:szCs w:val="24"/>
        </w:rPr>
        <w:t xml:space="preserve"> 60 </w:t>
      </w:r>
      <w:r w:rsidRPr="0020233A">
        <w:rPr>
          <w:rFonts w:ascii="David" w:hAnsi="David"/>
          <w:szCs w:val="24"/>
          <w:rtl/>
        </w:rPr>
        <w:t>יום, או יותר, לפני</w:t>
      </w:r>
      <w:r w:rsidRPr="0020233A">
        <w:rPr>
          <w:rFonts w:ascii="David" w:hAnsi="David"/>
          <w:szCs w:val="24"/>
        </w:rPr>
        <w:t xml:space="preserve"> </w:t>
      </w:r>
      <w:r w:rsidRPr="0020233A">
        <w:rPr>
          <w:rFonts w:ascii="David" w:hAnsi="David"/>
          <w:szCs w:val="24"/>
          <w:rtl/>
        </w:rPr>
        <w:t>סיום</w:t>
      </w:r>
      <w:r w:rsidRPr="0020233A">
        <w:rPr>
          <w:rFonts w:ascii="David" w:hAnsi="David"/>
          <w:szCs w:val="24"/>
        </w:rPr>
        <w:t xml:space="preserve"> </w:t>
      </w:r>
      <w:r w:rsidRPr="0020233A">
        <w:rPr>
          <w:rFonts w:ascii="David" w:hAnsi="David"/>
          <w:szCs w:val="24"/>
          <w:rtl/>
        </w:rPr>
        <w:t>תקופת</w:t>
      </w:r>
      <w:r w:rsidRPr="0020233A">
        <w:rPr>
          <w:rFonts w:ascii="David" w:hAnsi="David"/>
          <w:szCs w:val="24"/>
        </w:rPr>
        <w:t xml:space="preserve"> </w:t>
      </w:r>
      <w:r w:rsidRPr="0020233A">
        <w:rPr>
          <w:rFonts w:ascii="David" w:hAnsi="David"/>
          <w:szCs w:val="24"/>
          <w:rtl/>
        </w:rPr>
        <w:t>ההתקשרות</w:t>
      </w:r>
      <w:r w:rsidRPr="0020233A">
        <w:rPr>
          <w:rFonts w:ascii="David" w:hAnsi="David"/>
          <w:szCs w:val="24"/>
        </w:rPr>
        <w:t>.</w:t>
      </w:r>
    </w:p>
    <w:p w14:paraId="230D2AC0" w14:textId="77777777"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66572B">
        <w:rPr>
          <w:rFonts w:ascii="David" w:hAnsi="David"/>
          <w:szCs w:val="24"/>
          <w:rtl/>
        </w:rPr>
        <w:t xml:space="preserve">המשרד יהיה רשאי להאריך את תקופת ההתקשרות בתוספת תקציב לתקופה של עד 12 חודשים נוספים בהתאם להמלצה של הועדה המלווה ובכפוף להתאמה </w:t>
      </w:r>
      <w:proofErr w:type="spellStart"/>
      <w:r w:rsidRPr="0066572B">
        <w:rPr>
          <w:rFonts w:ascii="David" w:hAnsi="David"/>
          <w:szCs w:val="24"/>
          <w:rtl/>
        </w:rPr>
        <w:t>לתכנית</w:t>
      </w:r>
      <w:proofErr w:type="spellEnd"/>
      <w:r w:rsidRPr="0066572B">
        <w:rPr>
          <w:rFonts w:ascii="David" w:hAnsi="David"/>
          <w:szCs w:val="24"/>
          <w:rtl/>
        </w:rPr>
        <w:t xml:space="preserve"> האסטרטגית</w:t>
      </w:r>
      <w:r w:rsidRPr="0020233A">
        <w:rPr>
          <w:rFonts w:ascii="David" w:hAnsi="David"/>
          <w:szCs w:val="24"/>
          <w:rtl/>
        </w:rPr>
        <w:t xml:space="preserve">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7325B5AA" w:rsidR="00017C8E" w:rsidRDefault="00017C8E" w:rsidP="00017C8E">
      <w:pPr>
        <w:pStyle w:val="a8"/>
        <w:spacing w:line="276" w:lineRule="auto"/>
        <w:ind w:left="369"/>
        <w:jc w:val="both"/>
        <w:rPr>
          <w:rFonts w:ascii="David" w:hAnsi="David"/>
          <w:szCs w:val="24"/>
          <w:rtl/>
        </w:rPr>
      </w:pPr>
    </w:p>
    <w:p w14:paraId="08B73D10" w14:textId="78AE3D7D" w:rsidR="000A0DA3" w:rsidRDefault="000A0DA3" w:rsidP="00017C8E">
      <w:pPr>
        <w:pStyle w:val="a8"/>
        <w:spacing w:line="276" w:lineRule="auto"/>
        <w:ind w:left="369"/>
        <w:jc w:val="both"/>
        <w:rPr>
          <w:rFonts w:ascii="David" w:hAnsi="David"/>
          <w:szCs w:val="24"/>
          <w:rtl/>
        </w:rPr>
      </w:pPr>
    </w:p>
    <w:p w14:paraId="4F79EAD5" w14:textId="1332C220" w:rsidR="000A0DA3" w:rsidRDefault="000A0DA3" w:rsidP="00017C8E">
      <w:pPr>
        <w:pStyle w:val="a8"/>
        <w:spacing w:line="276" w:lineRule="auto"/>
        <w:ind w:left="369"/>
        <w:jc w:val="both"/>
        <w:rPr>
          <w:rFonts w:ascii="David" w:hAnsi="David"/>
          <w:szCs w:val="24"/>
          <w:rtl/>
        </w:rPr>
      </w:pPr>
    </w:p>
    <w:p w14:paraId="1D4E09D0" w14:textId="77777777" w:rsidR="000A0DA3" w:rsidRDefault="000A0DA3"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4DBF0A55" w14:textId="649C5C20" w:rsidR="00114965" w:rsidRDefault="00114965" w:rsidP="00017C8E">
      <w:pPr>
        <w:pStyle w:val="a8"/>
        <w:spacing w:line="276" w:lineRule="auto"/>
        <w:ind w:left="369"/>
        <w:jc w:val="both"/>
        <w:rPr>
          <w:rFonts w:ascii="David" w:hAnsi="David"/>
          <w:szCs w:val="24"/>
          <w:rtl/>
        </w:rPr>
      </w:pPr>
    </w:p>
    <w:p w14:paraId="5D871D00" w14:textId="1B696FD8" w:rsidR="00114965" w:rsidRDefault="00114965" w:rsidP="00017C8E">
      <w:pPr>
        <w:pStyle w:val="a8"/>
        <w:spacing w:line="276" w:lineRule="auto"/>
        <w:ind w:left="369"/>
        <w:jc w:val="both"/>
        <w:rPr>
          <w:rFonts w:ascii="David" w:hAnsi="David"/>
          <w:szCs w:val="24"/>
          <w:rtl/>
        </w:rPr>
      </w:pPr>
    </w:p>
    <w:p w14:paraId="36F48085" w14:textId="096E0E2B" w:rsidR="00C51BB2" w:rsidRDefault="00C51BB2" w:rsidP="00017C8E">
      <w:pPr>
        <w:pStyle w:val="a8"/>
        <w:spacing w:line="276" w:lineRule="auto"/>
        <w:ind w:left="369"/>
        <w:jc w:val="both"/>
        <w:rPr>
          <w:rFonts w:ascii="David" w:hAnsi="David"/>
          <w:szCs w:val="24"/>
          <w:rtl/>
        </w:rPr>
      </w:pPr>
    </w:p>
    <w:p w14:paraId="5E223374" w14:textId="611CCCF2" w:rsidR="007F7C33" w:rsidRDefault="007F7C33"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2118E404" w14:textId="77777777" w:rsidR="00B17AF3" w:rsidRDefault="00B17AF3" w:rsidP="00B17AF3">
      <w:pPr>
        <w:overflowPunct w:val="0"/>
        <w:autoSpaceDE w:val="0"/>
        <w:autoSpaceDN w:val="0"/>
        <w:adjustRightInd w:val="0"/>
        <w:spacing w:line="276" w:lineRule="auto"/>
        <w:jc w:val="both"/>
        <w:textAlignment w:val="baseline"/>
        <w:rPr>
          <w:rFonts w:ascii="David" w:hAnsi="David"/>
          <w:b/>
          <w:bCs/>
          <w:szCs w:val="24"/>
          <w:u w:val="single"/>
          <w:rtl/>
        </w:rPr>
      </w:pPr>
    </w:p>
    <w:p w14:paraId="39AC3F68" w14:textId="77777777" w:rsidR="0066572B" w:rsidRDefault="0066572B" w:rsidP="00BB37E3">
      <w:pPr>
        <w:pStyle w:val="a8"/>
        <w:spacing w:line="360" w:lineRule="auto"/>
        <w:jc w:val="both"/>
        <w:rPr>
          <w:rFonts w:ascii="David" w:hAnsi="David"/>
          <w:b/>
          <w:szCs w:val="24"/>
          <w:rtl/>
          <w:lang w:eastAsia="en-US"/>
        </w:rPr>
      </w:pPr>
      <w:r w:rsidRPr="00DE1D15">
        <w:rPr>
          <w:rFonts w:ascii="David" w:hAnsi="David"/>
          <w:b/>
          <w:szCs w:val="24"/>
          <w:rtl/>
          <w:lang w:eastAsia="en-US"/>
        </w:rPr>
        <w:t>התקדמות הטכנולוגיה בשנים האחרונות חוללה שינויים מהותיים בחינוך, כאשר הבינה המלאכותית (</w:t>
      </w:r>
      <w:r w:rsidRPr="00DE1D15">
        <w:rPr>
          <w:rFonts w:ascii="David" w:hAnsi="David"/>
          <w:bCs/>
          <w:szCs w:val="24"/>
          <w:lang w:eastAsia="en-US"/>
        </w:rPr>
        <w:t>AI</w:t>
      </w:r>
      <w:r w:rsidRPr="00DE1D15">
        <w:rPr>
          <w:rFonts w:ascii="David" w:hAnsi="David"/>
          <w:bCs/>
          <w:szCs w:val="24"/>
          <w:rtl/>
          <w:lang w:eastAsia="en-US"/>
        </w:rPr>
        <w:t xml:space="preserve">; </w:t>
      </w:r>
      <w:proofErr w:type="spellStart"/>
      <w:r w:rsidRPr="00DE1D15">
        <w:rPr>
          <w:rFonts w:ascii="David" w:hAnsi="David"/>
          <w:b/>
          <w:szCs w:val="24"/>
          <w:rtl/>
          <w:lang w:eastAsia="en-US"/>
        </w:rPr>
        <w:t>ב"מ</w:t>
      </w:r>
      <w:proofErr w:type="spellEnd"/>
      <w:r w:rsidRPr="00DE1D15">
        <w:rPr>
          <w:rFonts w:ascii="David" w:hAnsi="David"/>
          <w:b/>
          <w:szCs w:val="24"/>
          <w:rtl/>
          <w:lang w:eastAsia="en-US"/>
        </w:rPr>
        <w:t>) ובמיוחד בינה מלאכותית יוצרת (</w:t>
      </w:r>
      <w:proofErr w:type="spellStart"/>
      <w:r w:rsidRPr="00DE1D15">
        <w:rPr>
          <w:rFonts w:ascii="David" w:hAnsi="David"/>
          <w:bCs/>
          <w:szCs w:val="24"/>
          <w:lang w:val="en-CA" w:eastAsia="en-US"/>
        </w:rPr>
        <w:t>GenAI</w:t>
      </w:r>
      <w:proofErr w:type="spellEnd"/>
      <w:r w:rsidRPr="00DE1D15">
        <w:rPr>
          <w:rFonts w:ascii="David" w:hAnsi="David"/>
          <w:b/>
          <w:szCs w:val="24"/>
          <w:rtl/>
          <w:lang w:val="en-CA" w:eastAsia="en-US"/>
        </w:rPr>
        <w:t>; במ"י</w:t>
      </w:r>
      <w:r w:rsidRPr="00DE1D15">
        <w:rPr>
          <w:rFonts w:ascii="David" w:hAnsi="David"/>
          <w:b/>
          <w:szCs w:val="24"/>
          <w:rtl/>
          <w:lang w:eastAsia="en-US"/>
        </w:rPr>
        <w:t>) עומדת בחזית המהפכה. טכנולוגיות אלה הפכו לחלק בלתי נפרד מהמרחב הלימודי, ויצרו הזדמנויות חדשות לצד אתגרים משמעותיים. לצד יכולתה לשפר את ההתאמה האישית של תהליכי הלמידה ולספק משאבים דיגיטליים מתקדמים, במ"י מעצבת מחדש גם את המרחב החברתי והרגשי של תלמידים</w:t>
      </w:r>
      <w:r>
        <w:rPr>
          <w:rFonts w:ascii="David" w:hAnsi="David" w:hint="cs"/>
          <w:b/>
          <w:szCs w:val="24"/>
          <w:rtl/>
          <w:lang w:eastAsia="en-US"/>
        </w:rPr>
        <w:t xml:space="preserve">: </w:t>
      </w:r>
      <w:r w:rsidRPr="00DE1D15">
        <w:rPr>
          <w:rFonts w:ascii="David" w:hAnsi="David"/>
          <w:b/>
          <w:szCs w:val="24"/>
          <w:rtl/>
          <w:lang w:eastAsia="en-US"/>
        </w:rPr>
        <w:t>אינטראקציות בין תלמידים, יחסי מורה-תלמיד ודרכי התקשורת בכיתה עוברים שינוי עמוק המצריך הבנה מחקרית מקיפה.</w:t>
      </w:r>
    </w:p>
    <w:p w14:paraId="20093A92" w14:textId="77777777" w:rsidR="0066572B" w:rsidRPr="00DE1D15" w:rsidRDefault="0066572B" w:rsidP="00BB37E3">
      <w:pPr>
        <w:pStyle w:val="a8"/>
        <w:spacing w:line="360" w:lineRule="auto"/>
        <w:jc w:val="both"/>
        <w:rPr>
          <w:rFonts w:ascii="David" w:hAnsi="David"/>
          <w:b/>
          <w:szCs w:val="24"/>
          <w:rtl/>
          <w:lang w:eastAsia="en-US"/>
        </w:rPr>
      </w:pPr>
      <w:r>
        <w:rPr>
          <w:rFonts w:ascii="David" w:hAnsi="David" w:hint="cs"/>
          <w:b/>
          <w:szCs w:val="24"/>
          <w:rtl/>
          <w:lang w:eastAsia="en-US"/>
        </w:rPr>
        <w:t xml:space="preserve">על מנת </w:t>
      </w:r>
      <w:r w:rsidRPr="00DE1D15">
        <w:rPr>
          <w:rFonts w:ascii="David" w:hAnsi="David"/>
          <w:b/>
          <w:szCs w:val="24"/>
          <w:rtl/>
          <w:lang w:eastAsia="en-US"/>
        </w:rPr>
        <w:t>לעודד</w:t>
      </w:r>
      <w:r>
        <w:rPr>
          <w:rFonts w:ascii="David" w:hAnsi="David" w:hint="cs"/>
          <w:b/>
          <w:szCs w:val="24"/>
          <w:rtl/>
          <w:lang w:eastAsia="en-US"/>
        </w:rPr>
        <w:t xml:space="preserve"> </w:t>
      </w:r>
      <w:r w:rsidRPr="00DE1D15">
        <w:rPr>
          <w:rFonts w:ascii="David" w:hAnsi="David"/>
          <w:b/>
          <w:szCs w:val="24"/>
          <w:rtl/>
          <w:lang w:eastAsia="en-US"/>
        </w:rPr>
        <w:t xml:space="preserve">חקר </w:t>
      </w:r>
      <w:r>
        <w:rPr>
          <w:rFonts w:ascii="David" w:hAnsi="David" w:hint="cs"/>
          <w:b/>
          <w:szCs w:val="24"/>
          <w:rtl/>
          <w:lang w:eastAsia="en-US"/>
        </w:rPr>
        <w:t xml:space="preserve">מעמיק של </w:t>
      </w:r>
      <w:r w:rsidRPr="00DE1D15">
        <w:rPr>
          <w:rFonts w:ascii="David" w:hAnsi="David"/>
          <w:b/>
          <w:szCs w:val="24"/>
          <w:rtl/>
          <w:lang w:eastAsia="en-US"/>
        </w:rPr>
        <w:t xml:space="preserve">ההיבטים השונים של </w:t>
      </w:r>
      <w:proofErr w:type="spellStart"/>
      <w:r w:rsidRPr="00DE1D15">
        <w:rPr>
          <w:rFonts w:ascii="David" w:hAnsi="David"/>
          <w:b/>
          <w:szCs w:val="24"/>
          <w:rtl/>
          <w:lang w:eastAsia="en-US"/>
        </w:rPr>
        <w:t>ב"מ</w:t>
      </w:r>
      <w:proofErr w:type="spellEnd"/>
      <w:r w:rsidRPr="00DE1D15">
        <w:rPr>
          <w:rFonts w:ascii="David" w:hAnsi="David"/>
          <w:b/>
          <w:szCs w:val="24"/>
          <w:rtl/>
          <w:lang w:eastAsia="en-US"/>
        </w:rPr>
        <w:t>/במ"י ומיומנויות חברתיות-רגשיות ולהציע תובנות מעמיקות וכיווני פעולה חדשניים להתמודדות עם אתגר חשוב זה</w:t>
      </w:r>
      <w:r>
        <w:rPr>
          <w:rFonts w:ascii="David" w:hAnsi="David" w:hint="cs"/>
          <w:b/>
          <w:szCs w:val="24"/>
          <w:rtl/>
          <w:lang w:eastAsia="en-US"/>
        </w:rPr>
        <w:t xml:space="preserve">, </w:t>
      </w:r>
      <w:r w:rsidRPr="00046351">
        <w:rPr>
          <w:rFonts w:ascii="David" w:hAnsi="David"/>
          <w:b/>
          <w:szCs w:val="24"/>
          <w:rtl/>
          <w:lang w:eastAsia="en-US"/>
        </w:rPr>
        <w:t>חוקרים מוזמנים להציע הצעות מחקר, בדגש על שאלות המחקר הבאות</w:t>
      </w:r>
      <w:r w:rsidRPr="00DE1D15">
        <w:rPr>
          <w:rFonts w:ascii="David" w:hAnsi="David"/>
          <w:b/>
          <w:szCs w:val="24"/>
          <w:rtl/>
          <w:lang w:eastAsia="en-US"/>
        </w:rPr>
        <w:t>:</w:t>
      </w:r>
    </w:p>
    <w:p w14:paraId="1D18B8F3" w14:textId="77777777" w:rsidR="0066572B" w:rsidRPr="00DE1D15" w:rsidRDefault="0066572B" w:rsidP="000A0DA3">
      <w:pPr>
        <w:pStyle w:val="a8"/>
        <w:numPr>
          <w:ilvl w:val="0"/>
          <w:numId w:val="58"/>
        </w:numPr>
        <w:spacing w:line="360" w:lineRule="auto"/>
        <w:jc w:val="both"/>
        <w:rPr>
          <w:rFonts w:ascii="David" w:hAnsi="David"/>
          <w:b/>
          <w:szCs w:val="24"/>
          <w:lang w:eastAsia="en-US"/>
        </w:rPr>
      </w:pPr>
      <w:r w:rsidRPr="00DE1D15">
        <w:rPr>
          <w:rFonts w:ascii="David" w:hAnsi="David"/>
          <w:b/>
          <w:szCs w:val="24"/>
          <w:u w:val="single"/>
          <w:rtl/>
          <w:lang w:eastAsia="en-US"/>
        </w:rPr>
        <w:t>פיתוח מיומנויות חברתיות-רגשיות בעידן הבינה המלאכותית בקרב תלמידים תוך שימוש בטכנולוגיה זו</w:t>
      </w:r>
      <w:r w:rsidRPr="00046351">
        <w:rPr>
          <w:rFonts w:ascii="David" w:hAnsi="David"/>
          <w:b/>
          <w:szCs w:val="24"/>
          <w:rtl/>
          <w:lang w:eastAsia="en-US"/>
        </w:rPr>
        <w:t xml:space="preserve"> - </w:t>
      </w:r>
      <w:r w:rsidRPr="00DE1D15">
        <w:rPr>
          <w:rFonts w:ascii="David" w:hAnsi="David"/>
          <w:b/>
          <w:szCs w:val="24"/>
          <w:rtl/>
          <w:lang w:eastAsia="en-US"/>
        </w:rPr>
        <w:t>מחקרים בתחום זה יוכלו לבחון כיצד כלים מבוססי בינה מלאכותית מסייעים לתלמידים לפתח אינטראקציות חיוביות ולהתמודד עם אתגרים רגשיים וחברתיים.</w:t>
      </w:r>
    </w:p>
    <w:p w14:paraId="587C07CF" w14:textId="77777777" w:rsidR="0066572B" w:rsidRPr="00DE1D15" w:rsidRDefault="0066572B" w:rsidP="000A0DA3">
      <w:pPr>
        <w:pStyle w:val="a8"/>
        <w:numPr>
          <w:ilvl w:val="0"/>
          <w:numId w:val="58"/>
        </w:numPr>
        <w:spacing w:line="360" w:lineRule="auto"/>
        <w:jc w:val="both"/>
        <w:rPr>
          <w:rFonts w:ascii="David" w:hAnsi="David"/>
          <w:b/>
          <w:szCs w:val="24"/>
          <w:lang w:eastAsia="en-US"/>
        </w:rPr>
      </w:pPr>
      <w:r w:rsidRPr="00DE1D15">
        <w:rPr>
          <w:rFonts w:ascii="David" w:hAnsi="David"/>
          <w:b/>
          <w:szCs w:val="24"/>
          <w:u w:val="single"/>
          <w:rtl/>
          <w:lang w:eastAsia="en-US"/>
        </w:rPr>
        <w:t>אבחון ופיתוח מיומנויות חברתיות – רגשיות חדשות בעידן הבינה המלאכותית</w:t>
      </w:r>
      <w:r w:rsidRPr="00DE1D15">
        <w:rPr>
          <w:rFonts w:ascii="David" w:hAnsi="David"/>
          <w:b/>
          <w:szCs w:val="24"/>
          <w:rtl/>
          <w:lang w:eastAsia="en-US"/>
        </w:rPr>
        <w:t xml:space="preserve"> - מחקרים בתחום זה יוכלו לזהות כישורים חיוניים לעידן החדש, לפתח כלים להערכתם ולגבש שיטות הוראה להכנת תלמידים לעולם המשתנה.</w:t>
      </w:r>
    </w:p>
    <w:p w14:paraId="29447F9F" w14:textId="77777777" w:rsidR="0066572B" w:rsidRPr="00DE1D15" w:rsidRDefault="0066572B" w:rsidP="000A0DA3">
      <w:pPr>
        <w:pStyle w:val="a8"/>
        <w:numPr>
          <w:ilvl w:val="0"/>
          <w:numId w:val="58"/>
        </w:numPr>
        <w:spacing w:line="360" w:lineRule="auto"/>
        <w:jc w:val="both"/>
        <w:rPr>
          <w:rFonts w:ascii="David" w:hAnsi="David"/>
          <w:b/>
          <w:szCs w:val="24"/>
          <w:lang w:eastAsia="en-US"/>
        </w:rPr>
      </w:pPr>
      <w:r w:rsidRPr="00DE1D15">
        <w:rPr>
          <w:rFonts w:ascii="David" w:hAnsi="David"/>
          <w:b/>
          <w:szCs w:val="24"/>
          <w:u w:val="single"/>
          <w:rtl/>
          <w:lang w:eastAsia="en-US"/>
        </w:rPr>
        <w:t>השפעות הבינה המלאכותית על מיומנויות והיבטים חברתיים ורגשיים של התלמידים ובחינת אסטרטגיות וכלים להתמודדות בית ספרית</w:t>
      </w:r>
      <w:r w:rsidRPr="00DE1D15">
        <w:rPr>
          <w:rFonts w:ascii="David" w:hAnsi="David"/>
          <w:b/>
          <w:szCs w:val="24"/>
          <w:rtl/>
          <w:lang w:eastAsia="en-US"/>
        </w:rPr>
        <w:t xml:space="preserve"> - מחקרים בתחום זה יוכלו לזהות השלכות נפשיות ורגשיות, ולהעריך כיצד </w:t>
      </w:r>
      <w:proofErr w:type="spellStart"/>
      <w:r w:rsidRPr="00DE1D15">
        <w:rPr>
          <w:rFonts w:ascii="David" w:hAnsi="David"/>
          <w:b/>
          <w:szCs w:val="24"/>
          <w:rtl/>
          <w:lang w:eastAsia="en-US"/>
        </w:rPr>
        <w:t>ב"מ</w:t>
      </w:r>
      <w:proofErr w:type="spellEnd"/>
      <w:r w:rsidRPr="00DE1D15">
        <w:rPr>
          <w:rFonts w:ascii="David" w:hAnsi="David"/>
          <w:b/>
          <w:szCs w:val="24"/>
          <w:rtl/>
          <w:lang w:eastAsia="en-US"/>
        </w:rPr>
        <w:t xml:space="preserve">/במ"י משפיעה על דפוסי הלמידה החברתית, ולזהות דרכים למזער השפעות שליליות ולחזק את </w:t>
      </w:r>
      <w:proofErr w:type="spellStart"/>
      <w:r w:rsidRPr="00DE1D15">
        <w:rPr>
          <w:rFonts w:ascii="David" w:hAnsi="David"/>
          <w:b/>
          <w:szCs w:val="24"/>
          <w:rtl/>
          <w:lang w:eastAsia="en-US"/>
        </w:rPr>
        <w:t>המימד</w:t>
      </w:r>
      <w:proofErr w:type="spellEnd"/>
      <w:r w:rsidRPr="00DE1D15">
        <w:rPr>
          <w:rFonts w:ascii="David" w:hAnsi="David"/>
          <w:b/>
          <w:szCs w:val="24"/>
          <w:rtl/>
          <w:lang w:eastAsia="en-US"/>
        </w:rPr>
        <w:t xml:space="preserve"> האנושי בלמידה, לצד בחינת אסטרטגיות וכלים להתמודדות עם השפעות רגשיות וחברתיות של בינה מלאכותית בלמידה, בין אם בבתי ספר או במרחבים אחרים. </w:t>
      </w:r>
    </w:p>
    <w:p w14:paraId="1D82513D" w14:textId="77777777" w:rsidR="0066572B" w:rsidRPr="00BB37E3" w:rsidRDefault="0066572B" w:rsidP="00BB37E3">
      <w:pPr>
        <w:spacing w:line="360" w:lineRule="auto"/>
        <w:jc w:val="both"/>
        <w:rPr>
          <w:rFonts w:ascii="David" w:hAnsi="David"/>
          <w:bCs/>
          <w:u w:val="single"/>
          <w:rtl/>
        </w:rPr>
      </w:pPr>
    </w:p>
    <w:p w14:paraId="2B735832" w14:textId="6D69F55E" w:rsidR="0066572B" w:rsidRPr="00BB37E3" w:rsidRDefault="0066572B" w:rsidP="00BB37E3">
      <w:pPr>
        <w:spacing w:line="360" w:lineRule="auto"/>
        <w:ind w:left="357"/>
        <w:jc w:val="both"/>
        <w:rPr>
          <w:rFonts w:ascii="David" w:hAnsi="David"/>
          <w:bCs/>
          <w:szCs w:val="24"/>
          <w:lang w:eastAsia="en-US"/>
        </w:rPr>
      </w:pPr>
      <w:r w:rsidRPr="00BB37E3">
        <w:rPr>
          <w:rFonts w:ascii="David" w:hAnsi="David"/>
          <w:bCs/>
          <w:szCs w:val="24"/>
          <w:rtl/>
          <w:lang w:eastAsia="en-US"/>
        </w:rPr>
        <w:t>יודגש כי</w:t>
      </w:r>
      <w:r w:rsidRPr="00BB37E3">
        <w:rPr>
          <w:rFonts w:ascii="David" w:hAnsi="David" w:hint="cs"/>
          <w:bCs/>
          <w:szCs w:val="24"/>
          <w:rtl/>
          <w:lang w:eastAsia="en-US"/>
        </w:rPr>
        <w:t xml:space="preserve"> </w:t>
      </w:r>
      <w:r w:rsidRPr="00BB37E3">
        <w:rPr>
          <w:rFonts w:ascii="David" w:hAnsi="David"/>
          <w:bCs/>
          <w:szCs w:val="24"/>
          <w:rtl/>
          <w:lang w:eastAsia="en-US"/>
        </w:rPr>
        <w:t>על המחקר להיות בעל היתכנות יישומית</w:t>
      </w:r>
      <w:r w:rsidRPr="00BB37E3">
        <w:rPr>
          <w:rFonts w:ascii="David" w:hAnsi="David" w:hint="cs"/>
          <w:bCs/>
          <w:szCs w:val="24"/>
          <w:rtl/>
          <w:lang w:eastAsia="en-US"/>
        </w:rPr>
        <w:t>,</w:t>
      </w:r>
      <w:r w:rsidRPr="00BB37E3">
        <w:rPr>
          <w:rFonts w:ascii="David" w:hAnsi="David"/>
          <w:bCs/>
          <w:szCs w:val="24"/>
          <w:rtl/>
          <w:lang w:eastAsia="en-US"/>
        </w:rPr>
        <w:t xml:space="preserve"> לשאוף לגבש תובנות יישומיות ומושגיות שיאפשרו להצביע על התאמות נדרשות, מרכיבים לשיפור והמלצות מבוססות נתונים להמשך. דגש מיוחד יינתן ליכולת של הממצאים לתרום לעיצוב מדיניות מבוססת ראיות, שתסייע בקבלת החלטות מושכלת ברמה מערכתית.</w:t>
      </w:r>
    </w:p>
    <w:p w14:paraId="030B3123" w14:textId="77777777" w:rsidR="0066572B" w:rsidRPr="00F44F8A" w:rsidRDefault="0066572B" w:rsidP="0066572B">
      <w:pPr>
        <w:spacing w:line="276" w:lineRule="auto"/>
        <w:jc w:val="both"/>
        <w:rPr>
          <w:rFonts w:ascii="David" w:hAnsi="David"/>
          <w:b/>
          <w:bCs/>
          <w:u w:val="single"/>
        </w:rPr>
      </w:pPr>
    </w:p>
    <w:p w14:paraId="1E479C0B" w14:textId="634A2D21" w:rsidR="00EF32E2" w:rsidRDefault="00EF32E2" w:rsidP="00EF32E2">
      <w:pPr>
        <w:spacing w:line="276" w:lineRule="auto"/>
        <w:jc w:val="both"/>
        <w:rPr>
          <w:rFonts w:ascii="David" w:hAnsi="David"/>
          <w:b/>
          <w:bCs/>
          <w:u w:val="single"/>
          <w:rtl/>
        </w:rPr>
      </w:pPr>
    </w:p>
    <w:p w14:paraId="2FB2401A" w14:textId="6451FB9C" w:rsidR="00C23E1F" w:rsidRDefault="00C23E1F" w:rsidP="00EF32E2">
      <w:pPr>
        <w:spacing w:line="276" w:lineRule="auto"/>
        <w:jc w:val="both"/>
        <w:rPr>
          <w:rFonts w:ascii="David" w:hAnsi="David"/>
          <w:b/>
          <w:bCs/>
          <w:u w:val="single"/>
          <w:rtl/>
        </w:rPr>
      </w:pPr>
    </w:p>
    <w:p w14:paraId="382E8B87" w14:textId="6CAB9D8C" w:rsidR="00C23E1F" w:rsidRDefault="00C23E1F" w:rsidP="00EF32E2">
      <w:pPr>
        <w:spacing w:line="276" w:lineRule="auto"/>
        <w:jc w:val="both"/>
        <w:rPr>
          <w:rFonts w:ascii="David" w:hAnsi="David"/>
          <w:b/>
          <w:bCs/>
          <w:u w:val="single"/>
          <w:rtl/>
        </w:rPr>
      </w:pPr>
    </w:p>
    <w:p w14:paraId="0EC7E618" w14:textId="25D2DF4B" w:rsidR="00C23E1F" w:rsidRDefault="00C23E1F" w:rsidP="00EF32E2">
      <w:pPr>
        <w:spacing w:line="276" w:lineRule="auto"/>
        <w:jc w:val="both"/>
        <w:rPr>
          <w:rFonts w:ascii="David" w:hAnsi="David"/>
          <w:b/>
          <w:bCs/>
          <w:u w:val="single"/>
          <w:rtl/>
        </w:rPr>
      </w:pPr>
    </w:p>
    <w:p w14:paraId="25CCF90B" w14:textId="437AE8B2" w:rsidR="00C23E1F" w:rsidRDefault="00C23E1F" w:rsidP="00EF32E2">
      <w:pPr>
        <w:spacing w:line="276" w:lineRule="auto"/>
        <w:jc w:val="both"/>
        <w:rPr>
          <w:rFonts w:ascii="David" w:hAnsi="David"/>
          <w:b/>
          <w:bCs/>
          <w:u w:val="single"/>
          <w:rtl/>
        </w:rPr>
      </w:pPr>
    </w:p>
    <w:p w14:paraId="5D3DDC5D" w14:textId="77777777" w:rsidR="00C23E1F" w:rsidRDefault="00C23E1F" w:rsidP="00EF32E2">
      <w:pPr>
        <w:spacing w:line="276" w:lineRule="auto"/>
        <w:jc w:val="both"/>
        <w:rPr>
          <w:rFonts w:ascii="David" w:hAnsi="David"/>
          <w:b/>
          <w:bCs/>
          <w:u w:val="single"/>
          <w:rtl/>
        </w:rPr>
      </w:pPr>
    </w:p>
    <w:p w14:paraId="7A95289C" w14:textId="4743EB59" w:rsidR="0066572B" w:rsidRDefault="0066572B" w:rsidP="00EF32E2">
      <w:pPr>
        <w:spacing w:line="276" w:lineRule="auto"/>
        <w:jc w:val="both"/>
        <w:rPr>
          <w:rFonts w:ascii="David" w:hAnsi="David"/>
          <w:b/>
          <w:bCs/>
          <w:u w:val="single"/>
          <w:rtl/>
        </w:rPr>
      </w:pPr>
    </w:p>
    <w:p w14:paraId="25E61EAB" w14:textId="32CE5B62" w:rsidR="0066572B" w:rsidRDefault="0066572B" w:rsidP="00EF32E2">
      <w:pPr>
        <w:spacing w:line="276" w:lineRule="auto"/>
        <w:jc w:val="both"/>
        <w:rPr>
          <w:rFonts w:ascii="David" w:hAnsi="David"/>
          <w:b/>
          <w:bCs/>
          <w:u w:val="single"/>
          <w:rtl/>
        </w:rPr>
      </w:pPr>
    </w:p>
    <w:p w14:paraId="19891DC7" w14:textId="4852596E" w:rsidR="005B10D4" w:rsidRPr="0074572B" w:rsidRDefault="00A71241" w:rsidP="001D5A78">
      <w:pPr>
        <w:pStyle w:val="1"/>
        <w:rPr>
          <w:rtl/>
        </w:rPr>
      </w:pPr>
      <w:r w:rsidRPr="0074572B">
        <w:rPr>
          <w:rtl/>
        </w:rPr>
        <w:lastRenderedPageBreak/>
        <w:t>תוצרים</w:t>
      </w:r>
      <w:r w:rsidRPr="0074572B">
        <w:rPr>
          <w:rFonts w:hint="cs"/>
          <w:rtl/>
        </w:rPr>
        <w:t xml:space="preserve"> של המחקר</w:t>
      </w:r>
      <w:r w:rsidR="00293108" w:rsidRPr="0074572B">
        <w:rPr>
          <w:rFonts w:hint="cs"/>
          <w:rtl/>
        </w:rPr>
        <w:t xml:space="preserve">  </w:t>
      </w:r>
    </w:p>
    <w:p w14:paraId="7F9FB9CA" w14:textId="77777777" w:rsidR="00DF7DB7" w:rsidRPr="00DF7DB7" w:rsidRDefault="00DF7DB7" w:rsidP="00DF7DB7">
      <w:pPr>
        <w:rPr>
          <w:highlight w:val="green"/>
        </w:rPr>
      </w:pP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56537FC7"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Pr="008824C8">
        <w:rPr>
          <w:rFonts w:ascii="David" w:hAnsi="David"/>
          <w:szCs w:val="24"/>
          <w:rtl/>
        </w:rPr>
        <w:t xml:space="preserve"> </w:t>
      </w:r>
      <w:r w:rsidR="00CF4CC1">
        <w:rPr>
          <w:rFonts w:ascii="David" w:hAnsi="David" w:hint="cs"/>
          <w:szCs w:val="24"/>
          <w:rtl/>
        </w:rPr>
        <w:t xml:space="preserve">, </w:t>
      </w:r>
      <w:r w:rsidRPr="008824C8">
        <w:rPr>
          <w:rFonts w:ascii="David" w:hAnsi="David"/>
          <w:szCs w:val="24"/>
          <w:rtl/>
        </w:rPr>
        <w:t>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531021FF"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2981BC11" w14:textId="4CC1A2F2" w:rsidR="006C5710" w:rsidRPr="008824C8" w:rsidRDefault="006C5710"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Pr="008824C8">
        <w:rPr>
          <w:rFonts w:ascii="David" w:hAnsi="David" w:hint="cs"/>
          <w:b/>
          <w:bCs/>
          <w:rtl/>
        </w:rPr>
        <w:t>.</w:t>
      </w:r>
      <w:r w:rsidR="000A0DA3">
        <w:rPr>
          <w:rFonts w:ascii="David" w:hAnsi="David" w:hint="cs"/>
          <w:b/>
          <w:bCs/>
          <w:rtl/>
        </w:rPr>
        <w:t xml:space="preserve"> </w:t>
      </w:r>
      <w:r w:rsidRPr="008824C8">
        <w:rPr>
          <w:rFonts w:ascii="David" w:hAnsi="David" w:hint="cs"/>
          <w:b/>
          <w:bCs/>
          <w:rtl/>
        </w:rPr>
        <w:t xml:space="preserve"> </w:t>
      </w:r>
      <w:r w:rsidR="00CF4CC1" w:rsidRPr="00CF4CC1">
        <w:rPr>
          <w:rFonts w:ascii="David" w:hAnsi="David"/>
          <w:rtl/>
        </w:rPr>
        <w:t>סקירת הספרות צריכה להתמקד</w:t>
      </w:r>
      <w:r w:rsidR="00CF4CC1">
        <w:rPr>
          <w:rFonts w:ascii="David" w:hAnsi="David" w:hint="cs"/>
          <w:rtl/>
        </w:rPr>
        <w:t>,</w:t>
      </w:r>
      <w:r w:rsidR="00CF4CC1" w:rsidRPr="00CF4CC1">
        <w:rPr>
          <w:rFonts w:ascii="David" w:hAnsi="David"/>
          <w:rtl/>
        </w:rPr>
        <w:t xml:space="preserve"> בין השאר</w:t>
      </w:r>
      <w:r w:rsidR="00CF4CC1">
        <w:rPr>
          <w:rFonts w:ascii="David" w:hAnsi="David" w:hint="cs"/>
          <w:rtl/>
        </w:rPr>
        <w:t>,</w:t>
      </w:r>
      <w:r w:rsidR="00CF4CC1" w:rsidRPr="00CF4CC1">
        <w:rPr>
          <w:rFonts w:ascii="David" w:hAnsi="David"/>
          <w:rtl/>
        </w:rPr>
        <w:t xml:space="preserve"> גם בנעשה בנושא זה בארץ ובעולם.</w:t>
      </w:r>
    </w:p>
    <w:p w14:paraId="7118A93F" w14:textId="6A4C12FF" w:rsidR="006D166A" w:rsidRDefault="006D166A" w:rsidP="000E1BBA">
      <w:pPr>
        <w:pStyle w:val="af0"/>
        <w:numPr>
          <w:ilvl w:val="2"/>
          <w:numId w:val="36"/>
        </w:numPr>
        <w:overflowPunct w:val="0"/>
        <w:autoSpaceDE w:val="0"/>
        <w:autoSpaceDN w:val="0"/>
        <w:adjustRightInd w:val="0"/>
        <w:spacing w:after="0" w:line="276" w:lineRule="auto"/>
        <w:jc w:val="both"/>
        <w:textAlignment w:val="baseline"/>
        <w:rPr>
          <w:rFonts w:ascii="David" w:hAnsi="David"/>
        </w:rPr>
      </w:pPr>
      <w:r w:rsidRPr="00293108">
        <w:rPr>
          <w:rFonts w:ascii="David" w:hAnsi="David"/>
          <w:b/>
          <w:bCs/>
          <w:rtl/>
        </w:rPr>
        <w:t>דו"ח</w:t>
      </w:r>
      <w:r w:rsidRPr="00293108">
        <w:rPr>
          <w:rFonts w:ascii="David" w:hAnsi="David" w:hint="cs"/>
          <w:b/>
          <w:bCs/>
          <w:rtl/>
        </w:rPr>
        <w:t>ות</w:t>
      </w:r>
      <w:r w:rsidRPr="008824C8">
        <w:rPr>
          <w:rFonts w:ascii="David" w:hAnsi="David"/>
          <w:b/>
          <w:bCs/>
          <w:rtl/>
        </w:rPr>
        <w:t xml:space="preserve"> </w:t>
      </w:r>
      <w:r w:rsidRPr="008824C8">
        <w:rPr>
          <w:rFonts w:ascii="David" w:hAnsi="David" w:hint="cs"/>
          <w:b/>
          <w:bCs/>
          <w:rtl/>
        </w:rPr>
        <w:t xml:space="preserve">ביניים </w:t>
      </w:r>
      <w:r w:rsidRPr="008824C8">
        <w:rPr>
          <w:rFonts w:ascii="David" w:hAnsi="David"/>
          <w:rtl/>
        </w:rPr>
        <w:t>אשר יוגש</w:t>
      </w:r>
      <w:r w:rsidRPr="008824C8">
        <w:rPr>
          <w:rFonts w:ascii="David" w:hAnsi="David" w:hint="cs"/>
          <w:rtl/>
        </w:rPr>
        <w:t xml:space="preserve">ו בהתאם לאבני הדרך בכל מסלול ובהתאם </w:t>
      </w:r>
      <w:proofErr w:type="spellStart"/>
      <w:r w:rsidRPr="008824C8">
        <w:rPr>
          <w:rFonts w:ascii="David" w:hAnsi="David" w:hint="cs"/>
          <w:rtl/>
        </w:rPr>
        <w:t>לתכנית</w:t>
      </w:r>
      <w:proofErr w:type="spellEnd"/>
      <w:r w:rsidRPr="008824C8">
        <w:rPr>
          <w:rFonts w:ascii="David" w:hAnsi="David" w:hint="cs"/>
          <w:rtl/>
        </w:rPr>
        <w:t xml:space="preserve"> המחקר</w:t>
      </w:r>
      <w:r w:rsidR="00293108">
        <w:rPr>
          <w:rFonts w:ascii="David" w:hAnsi="David" w:hint="cs"/>
          <w:rtl/>
        </w:rPr>
        <w:t>.</w:t>
      </w: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0E1BBA">
      <w:pPr>
        <w:numPr>
          <w:ilvl w:val="2"/>
          <w:numId w:val="51"/>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0D63F904"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t>הדוח צריך לכלול</w:t>
      </w:r>
      <w:r>
        <w:rPr>
          <w:rFonts w:ascii="David" w:hAnsi="David" w:hint="cs"/>
          <w:szCs w:val="24"/>
          <w:rtl/>
        </w:rPr>
        <w:t>: עמוד שער, תוכן עניינים, תקציר, מבוא, שיטה, ממצאים, דיון והמלצות, רשימה ב</w:t>
      </w:r>
      <w:r w:rsidR="000A0DA3">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5C59E9F4" w:rsidR="00310736" w:rsidRPr="00954B5D" w:rsidRDefault="006D166A" w:rsidP="00AB2B4A">
      <w:pPr>
        <w:pStyle w:val="af0"/>
        <w:numPr>
          <w:ilvl w:val="2"/>
          <w:numId w:val="51"/>
        </w:numPr>
        <w:tabs>
          <w:tab w:val="clear" w:pos="2268"/>
          <w:tab w:val="num" w:pos="1548"/>
        </w:tabs>
        <w:rPr>
          <w:rFonts w:ascii="David" w:hAnsi="David"/>
          <w:b/>
          <w:bCs/>
          <w:rtl/>
        </w:rPr>
      </w:pPr>
      <w:r w:rsidRPr="00954B5D">
        <w:rPr>
          <w:rFonts w:ascii="David" w:hAnsi="David"/>
          <w:b/>
          <w:bCs/>
          <w:u w:val="single"/>
          <w:rtl/>
        </w:rPr>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111A5D6E" w:rsidR="006D166A" w:rsidRDefault="006D166A" w:rsidP="00AB2B4A">
      <w:pPr>
        <w:numPr>
          <w:ilvl w:val="2"/>
          <w:numId w:val="51"/>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w:t>
      </w:r>
      <w:r w:rsidR="00CF4CC1">
        <w:rPr>
          <w:rFonts w:ascii="David" w:hAnsi="David" w:hint="cs"/>
          <w:szCs w:val="24"/>
          <w:rtl/>
        </w:rPr>
        <w:t xml:space="preserve"> </w:t>
      </w:r>
      <w:r w:rsidRPr="008824C8">
        <w:rPr>
          <w:rFonts w:ascii="David" w:hAnsi="David"/>
          <w:szCs w:val="24"/>
          <w:rtl/>
        </w:rPr>
        <w:t xml:space="preserve">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02E94DC6" w14:textId="77777777" w:rsidR="0074572B" w:rsidRPr="0074572B" w:rsidRDefault="0074572B" w:rsidP="0074572B">
      <w:pPr>
        <w:numPr>
          <w:ilvl w:val="1"/>
          <w:numId w:val="31"/>
        </w:numPr>
        <w:overflowPunct w:val="0"/>
        <w:autoSpaceDE w:val="0"/>
        <w:autoSpaceDN w:val="0"/>
        <w:adjustRightInd w:val="0"/>
        <w:spacing w:line="276" w:lineRule="auto"/>
        <w:ind w:left="1220" w:hanging="851"/>
        <w:jc w:val="both"/>
        <w:textAlignment w:val="baseline"/>
        <w:rPr>
          <w:szCs w:val="24"/>
        </w:rPr>
      </w:pPr>
      <w:r w:rsidRPr="0074572B">
        <w:rPr>
          <w:rFonts w:ascii="David" w:hAnsi="David"/>
          <w:szCs w:val="24"/>
          <w:rtl/>
        </w:rPr>
        <w:t xml:space="preserve">בהתאם לשיקול דעתם של הגורמים הרלוונטיים במשרד, </w:t>
      </w:r>
      <w:r w:rsidRPr="0074572B">
        <w:rPr>
          <w:rFonts w:ascii="David" w:hAnsi="David"/>
          <w:b/>
          <w:bCs/>
          <w:szCs w:val="24"/>
          <w:rtl/>
        </w:rPr>
        <w:t>כל  התוצרים יעברו שיפוט אקדמי</w:t>
      </w:r>
      <w:r w:rsidRPr="0074572B">
        <w:rPr>
          <w:rFonts w:ascii="David" w:hAnsi="David"/>
          <w:szCs w:val="24"/>
          <w:rtl/>
        </w:rPr>
        <w:t xml:space="preserve"> ויעודכנו ע"י החוקרים בהתאם להמלצות. המלצות שהחוקרים יבחרו שלא לאמץ ינומקו במסמך נפרד. מעבר לאבן הדרך הבאה תלויה באישור אבן הדרך הקודמת. </w:t>
      </w:r>
    </w:p>
    <w:p w14:paraId="4B595C9A" w14:textId="77777777" w:rsidR="0074572B" w:rsidRPr="0074572B" w:rsidRDefault="0074572B" w:rsidP="0074572B">
      <w:pPr>
        <w:spacing w:after="120"/>
        <w:ind w:left="522"/>
        <w:rPr>
          <w:rFonts w:ascii="David" w:hAnsi="David"/>
          <w:szCs w:val="24"/>
          <w:rtl/>
        </w:rPr>
      </w:pPr>
    </w:p>
    <w:p w14:paraId="3E425837" w14:textId="002255D7" w:rsidR="0074572B" w:rsidRPr="0074572B" w:rsidRDefault="0074572B" w:rsidP="0074572B">
      <w:pPr>
        <w:numPr>
          <w:ilvl w:val="1"/>
          <w:numId w:val="31"/>
        </w:numPr>
        <w:overflowPunct w:val="0"/>
        <w:autoSpaceDE w:val="0"/>
        <w:autoSpaceDN w:val="0"/>
        <w:adjustRightInd w:val="0"/>
        <w:spacing w:line="276" w:lineRule="auto"/>
        <w:ind w:left="1220" w:hanging="851"/>
        <w:jc w:val="both"/>
        <w:textAlignment w:val="baseline"/>
        <w:rPr>
          <w:szCs w:val="24"/>
          <w:rtl/>
        </w:rPr>
      </w:pPr>
      <w:r w:rsidRPr="0074572B">
        <w:rPr>
          <w:rFonts w:ascii="David" w:hAnsi="David"/>
          <w:szCs w:val="24"/>
          <w:rtl/>
        </w:rPr>
        <w:t>תשלום כל אבן דרך במחקר מותנה בביצוע הפעולות שהוגדרו לאבן דרך זו, ואישור לשכת המדען</w:t>
      </w:r>
      <w:r w:rsidR="000A0DA3">
        <w:rPr>
          <w:rFonts w:hint="cs"/>
          <w:szCs w:val="24"/>
          <w:rtl/>
        </w:rPr>
        <w:t>.</w:t>
      </w:r>
    </w:p>
    <w:p w14:paraId="7956A687" w14:textId="77777777" w:rsidR="002851CC" w:rsidRPr="006D166A" w:rsidRDefault="002851CC" w:rsidP="005B10D4">
      <w:pPr>
        <w:overflowPunct w:val="0"/>
        <w:autoSpaceDE w:val="0"/>
        <w:autoSpaceDN w:val="0"/>
        <w:adjustRightInd w:val="0"/>
        <w:spacing w:line="276" w:lineRule="auto"/>
        <w:ind w:left="1418"/>
        <w:jc w:val="both"/>
        <w:textAlignment w:val="baseline"/>
        <w:rPr>
          <w:szCs w:val="24"/>
          <w:rtl/>
        </w:rPr>
      </w:pPr>
    </w:p>
    <w:p w14:paraId="0C3F7A57" w14:textId="14A5AF50" w:rsidR="002851CC" w:rsidRDefault="002851CC" w:rsidP="005B10D4">
      <w:pPr>
        <w:overflowPunct w:val="0"/>
        <w:autoSpaceDE w:val="0"/>
        <w:autoSpaceDN w:val="0"/>
        <w:adjustRightInd w:val="0"/>
        <w:spacing w:line="276" w:lineRule="auto"/>
        <w:ind w:left="1418"/>
        <w:jc w:val="both"/>
        <w:textAlignment w:val="baseline"/>
        <w:rPr>
          <w:szCs w:val="24"/>
          <w:rtl/>
        </w:rPr>
      </w:pPr>
    </w:p>
    <w:p w14:paraId="33435C91" w14:textId="3A42EB9C" w:rsidR="00E60986" w:rsidRDefault="00E60986" w:rsidP="005B10D4">
      <w:pPr>
        <w:overflowPunct w:val="0"/>
        <w:autoSpaceDE w:val="0"/>
        <w:autoSpaceDN w:val="0"/>
        <w:adjustRightInd w:val="0"/>
        <w:spacing w:line="276" w:lineRule="auto"/>
        <w:ind w:left="1418"/>
        <w:jc w:val="both"/>
        <w:textAlignment w:val="baseline"/>
        <w:rPr>
          <w:szCs w:val="24"/>
          <w:rtl/>
        </w:rPr>
      </w:pPr>
    </w:p>
    <w:p w14:paraId="34559DB5" w14:textId="53900105" w:rsidR="00E60986" w:rsidRDefault="00E60986" w:rsidP="005B10D4">
      <w:pPr>
        <w:overflowPunct w:val="0"/>
        <w:autoSpaceDE w:val="0"/>
        <w:autoSpaceDN w:val="0"/>
        <w:adjustRightInd w:val="0"/>
        <w:spacing w:line="276" w:lineRule="auto"/>
        <w:ind w:left="1418"/>
        <w:jc w:val="both"/>
        <w:textAlignment w:val="baseline"/>
        <w:rPr>
          <w:szCs w:val="24"/>
          <w:rtl/>
        </w:rPr>
      </w:pPr>
    </w:p>
    <w:p w14:paraId="5683F59B" w14:textId="1F721E84" w:rsidR="00E60986" w:rsidRDefault="00E60986" w:rsidP="005B10D4">
      <w:pPr>
        <w:overflowPunct w:val="0"/>
        <w:autoSpaceDE w:val="0"/>
        <w:autoSpaceDN w:val="0"/>
        <w:adjustRightInd w:val="0"/>
        <w:spacing w:line="276" w:lineRule="auto"/>
        <w:ind w:left="1418"/>
        <w:jc w:val="both"/>
        <w:textAlignment w:val="baseline"/>
        <w:rPr>
          <w:szCs w:val="24"/>
          <w:rtl/>
        </w:rPr>
      </w:pPr>
    </w:p>
    <w:p w14:paraId="7809744F" w14:textId="1DBFEA0C" w:rsidR="00E60986" w:rsidRDefault="00E60986" w:rsidP="005B10D4">
      <w:pPr>
        <w:overflowPunct w:val="0"/>
        <w:autoSpaceDE w:val="0"/>
        <w:autoSpaceDN w:val="0"/>
        <w:adjustRightInd w:val="0"/>
        <w:spacing w:line="276" w:lineRule="auto"/>
        <w:ind w:left="1418"/>
        <w:jc w:val="both"/>
        <w:textAlignment w:val="baseline"/>
        <w:rPr>
          <w:szCs w:val="24"/>
          <w:rtl/>
        </w:rPr>
      </w:pPr>
    </w:p>
    <w:p w14:paraId="66827ED6" w14:textId="77777777" w:rsidR="00E60986" w:rsidRPr="002851CC" w:rsidRDefault="00E60986" w:rsidP="005B10D4">
      <w:pPr>
        <w:overflowPunct w:val="0"/>
        <w:autoSpaceDE w:val="0"/>
        <w:autoSpaceDN w:val="0"/>
        <w:adjustRightInd w:val="0"/>
        <w:spacing w:line="276" w:lineRule="auto"/>
        <w:ind w:left="1418"/>
        <w:jc w:val="both"/>
        <w:textAlignment w:val="baseline"/>
        <w:rPr>
          <w:szCs w:val="24"/>
        </w:rPr>
      </w:pPr>
    </w:p>
    <w:p w14:paraId="7A45014B" w14:textId="77777777" w:rsidR="00A71241" w:rsidRPr="00682C0F" w:rsidRDefault="00A71241" w:rsidP="00AB2B4A">
      <w:pPr>
        <w:pStyle w:val="1"/>
        <w:tabs>
          <w:tab w:val="clear" w:pos="709"/>
          <w:tab w:val="num" w:pos="-11"/>
        </w:tabs>
      </w:pPr>
      <w:r w:rsidRPr="00682C0F">
        <w:rPr>
          <w:rtl/>
        </w:rPr>
        <w:lastRenderedPageBreak/>
        <w:t>מבנה ותכולת ההצעה</w:t>
      </w:r>
      <w:r w:rsidRPr="00CF4CC1">
        <w:rPr>
          <w:rFonts w:hint="cs"/>
          <w:u w:val="none"/>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proofErr w:type="spellStart"/>
      <w:r w:rsidRPr="006D166A">
        <w:rPr>
          <w:szCs w:val="24"/>
          <w:rtl/>
        </w:rPr>
        <w:t>מורשי</w:t>
      </w:r>
      <w:proofErr w:type="spellEnd"/>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0E1BBA">
      <w:pPr>
        <w:numPr>
          <w:ilvl w:val="2"/>
          <w:numId w:val="37"/>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0E1BBA">
      <w:pPr>
        <w:numPr>
          <w:ilvl w:val="1"/>
          <w:numId w:val="37"/>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1E4FE022" w:rsid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דף שער (עפ"י נוסח דף השער המצורף בנספח </w:t>
      </w:r>
      <w:r w:rsidR="00CF4CC1">
        <w:rPr>
          <w:rFonts w:hint="cs"/>
          <w:b/>
          <w:bCs/>
          <w:szCs w:val="24"/>
          <w:rtl/>
        </w:rPr>
        <w:t>א</w:t>
      </w:r>
      <w:r w:rsidRPr="006D166A">
        <w:rPr>
          <w:b/>
          <w:bCs/>
          <w:szCs w:val="24"/>
          <w:rtl/>
        </w:rPr>
        <w:t xml:space="preserve">) </w:t>
      </w:r>
    </w:p>
    <w:p w14:paraId="7956278E" w14:textId="77777777" w:rsidR="00CF4CC1" w:rsidRPr="006D166A" w:rsidRDefault="00CF4CC1" w:rsidP="00CF4CC1">
      <w:pPr>
        <w:overflowPunct w:val="0"/>
        <w:autoSpaceDE w:val="0"/>
        <w:autoSpaceDN w:val="0"/>
        <w:adjustRightInd w:val="0"/>
        <w:spacing w:line="276" w:lineRule="auto"/>
        <w:jc w:val="both"/>
        <w:textAlignment w:val="baseline"/>
        <w:rPr>
          <w:b/>
          <w:bCs/>
          <w:szCs w:val="24"/>
          <w:rtl/>
        </w:rPr>
      </w:pPr>
    </w:p>
    <w:p w14:paraId="5DB466F5" w14:textId="65438B87" w:rsid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6B4CB719" w14:textId="77777777" w:rsidR="00CF4CC1" w:rsidRPr="006D166A" w:rsidRDefault="00CF4CC1" w:rsidP="00CF4CC1">
      <w:pPr>
        <w:overflowPunct w:val="0"/>
        <w:autoSpaceDE w:val="0"/>
        <w:autoSpaceDN w:val="0"/>
        <w:adjustRightInd w:val="0"/>
        <w:spacing w:line="276" w:lineRule="auto"/>
        <w:jc w:val="both"/>
        <w:textAlignment w:val="baseline"/>
        <w:rPr>
          <w:b/>
          <w:bCs/>
          <w:szCs w:val="24"/>
        </w:rPr>
      </w:pPr>
    </w:p>
    <w:p w14:paraId="6CDEB4DF" w14:textId="77777777"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384B316F"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AB2B4A">
      <w:pPr>
        <w:numPr>
          <w:ilvl w:val="3"/>
          <w:numId w:val="34"/>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 xml:space="preserve">הרקע </w:t>
      </w:r>
      <w:proofErr w:type="spellStart"/>
      <w:r w:rsidRPr="006D166A">
        <w:rPr>
          <w:szCs w:val="24"/>
          <w:rtl/>
        </w:rPr>
        <w:t>והנסיון</w:t>
      </w:r>
      <w:proofErr w:type="spellEnd"/>
      <w:r w:rsidRPr="006D166A">
        <w:rPr>
          <w:szCs w:val="24"/>
          <w:rtl/>
        </w:rPr>
        <w:t xml:space="preserve"> הרלוונטי של צוות המחקר.</w:t>
      </w:r>
    </w:p>
    <w:p w14:paraId="185C7978" w14:textId="77777777" w:rsidR="006D166A" w:rsidRPr="006D166A" w:rsidRDefault="006D166A" w:rsidP="00F10193">
      <w:pPr>
        <w:overflowPunct w:val="0"/>
        <w:autoSpaceDE w:val="0"/>
        <w:autoSpaceDN w:val="0"/>
        <w:adjustRightInd w:val="0"/>
        <w:spacing w:line="276" w:lineRule="auto"/>
        <w:ind w:left="144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54BEB838" w:rsidR="006D166A" w:rsidRDefault="006D166A" w:rsidP="00F10193">
      <w:pPr>
        <w:overflowPunct w:val="0"/>
        <w:autoSpaceDE w:val="0"/>
        <w:autoSpaceDN w:val="0"/>
        <w:adjustRightInd w:val="0"/>
        <w:spacing w:line="276" w:lineRule="auto"/>
        <w:ind w:left="144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33AE1788" w14:textId="77777777" w:rsidR="00CF4CC1" w:rsidRPr="006D166A" w:rsidRDefault="00CF4CC1" w:rsidP="00F10193">
      <w:pPr>
        <w:overflowPunct w:val="0"/>
        <w:autoSpaceDE w:val="0"/>
        <w:autoSpaceDN w:val="0"/>
        <w:adjustRightInd w:val="0"/>
        <w:spacing w:line="276" w:lineRule="auto"/>
        <w:ind w:left="1440"/>
        <w:jc w:val="both"/>
        <w:textAlignment w:val="baseline"/>
        <w:rPr>
          <w:szCs w:val="24"/>
          <w:rtl/>
        </w:rPr>
      </w:pPr>
    </w:p>
    <w:p w14:paraId="33387485" w14:textId="03DA34FB" w:rsidR="006D166A" w:rsidRPr="006D166A" w:rsidRDefault="006D166A" w:rsidP="00AB2B4A">
      <w:pPr>
        <w:numPr>
          <w:ilvl w:val="2"/>
          <w:numId w:val="38"/>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הטקסט של </w:t>
      </w:r>
      <w:r w:rsidR="006920F8">
        <w:rPr>
          <w:rFonts w:hint="cs"/>
          <w:b/>
          <w:bCs/>
          <w:szCs w:val="24"/>
          <w:rtl/>
        </w:rPr>
        <w:t xml:space="preserve">הצעת </w:t>
      </w:r>
      <w:r w:rsidR="006920F8" w:rsidRPr="006D166A">
        <w:rPr>
          <w:b/>
          <w:bCs/>
          <w:szCs w:val="24"/>
          <w:rtl/>
        </w:rPr>
        <w:t xml:space="preserve"> </w:t>
      </w:r>
      <w:r w:rsidRPr="006D166A">
        <w:rPr>
          <w:b/>
          <w:bCs/>
          <w:szCs w:val="24"/>
          <w:rtl/>
        </w:rPr>
        <w:t>המחקר</w:t>
      </w:r>
    </w:p>
    <w:p w14:paraId="17DAD2D5" w14:textId="39313907" w:rsidR="006D166A" w:rsidRPr="006D166A" w:rsidRDefault="006D166A" w:rsidP="00F10193">
      <w:pPr>
        <w:overflowPunct w:val="0"/>
        <w:autoSpaceDE w:val="0"/>
        <w:autoSpaceDN w:val="0"/>
        <w:adjustRightInd w:val="0"/>
        <w:spacing w:line="276" w:lineRule="auto"/>
        <w:ind w:left="1418"/>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3602EF46"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רקע, מטרות ושאלות</w:t>
      </w:r>
      <w:r w:rsidR="00CF4CC1" w:rsidRPr="00CF4CC1">
        <w:rPr>
          <w:rFonts w:hint="cs"/>
          <w:b/>
          <w:bCs/>
          <w:szCs w:val="24"/>
          <w:rtl/>
        </w:rPr>
        <w:t>:</w:t>
      </w:r>
      <w:r w:rsidRPr="006D166A">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תיאור המחקר המוצע</w:t>
      </w:r>
      <w:r w:rsidRPr="00CF4CC1">
        <w:rPr>
          <w:b/>
          <w:bCs/>
          <w:szCs w:val="24"/>
          <w:rtl/>
        </w:rPr>
        <w:t>:</w:t>
      </w:r>
      <w:r w:rsidRPr="006D166A">
        <w:rPr>
          <w:b/>
          <w:bCs/>
          <w:szCs w:val="24"/>
          <w:u w:val="single"/>
          <w:rtl/>
        </w:rPr>
        <w:t xml:space="preserve"> </w:t>
      </w:r>
    </w:p>
    <w:p w14:paraId="002933DA" w14:textId="79E1C256" w:rsidR="006D166A" w:rsidRPr="006D166A" w:rsidRDefault="006D166A" w:rsidP="00CF4CC1">
      <w:pPr>
        <w:numPr>
          <w:ilvl w:val="7"/>
          <w:numId w:val="60"/>
        </w:numPr>
        <w:overflowPunct w:val="0"/>
        <w:autoSpaceDE w:val="0"/>
        <w:autoSpaceDN w:val="0"/>
        <w:adjustRightInd w:val="0"/>
        <w:spacing w:line="276" w:lineRule="auto"/>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CF4CC1">
      <w:pPr>
        <w:numPr>
          <w:ilvl w:val="7"/>
          <w:numId w:val="60"/>
        </w:numPr>
        <w:overflowPunct w:val="0"/>
        <w:autoSpaceDE w:val="0"/>
        <w:autoSpaceDN w:val="0"/>
        <w:adjustRightInd w:val="0"/>
        <w:spacing w:line="276" w:lineRule="auto"/>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4B415918" w:rsidR="006D166A" w:rsidRDefault="006D166A" w:rsidP="00CF4CC1">
      <w:pPr>
        <w:numPr>
          <w:ilvl w:val="7"/>
          <w:numId w:val="60"/>
        </w:numPr>
        <w:overflowPunct w:val="0"/>
        <w:autoSpaceDE w:val="0"/>
        <w:autoSpaceDN w:val="0"/>
        <w:adjustRightInd w:val="0"/>
        <w:spacing w:line="276" w:lineRule="auto"/>
        <w:jc w:val="both"/>
        <w:textAlignment w:val="baseline"/>
        <w:rPr>
          <w:szCs w:val="24"/>
        </w:rPr>
      </w:pPr>
      <w:r w:rsidRPr="006D166A">
        <w:rPr>
          <w:szCs w:val="24"/>
          <w:rtl/>
        </w:rPr>
        <w:lastRenderedPageBreak/>
        <w:t>תכנית ושיטות עבודה–</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7036C6C4" w:rsidR="00D65C94" w:rsidRPr="00761C73" w:rsidRDefault="00F32FEA" w:rsidP="00CF4CC1">
      <w:pPr>
        <w:numPr>
          <w:ilvl w:val="7"/>
          <w:numId w:val="60"/>
        </w:numPr>
        <w:overflowPunct w:val="0"/>
        <w:autoSpaceDE w:val="0"/>
        <w:autoSpaceDN w:val="0"/>
        <w:adjustRightInd w:val="0"/>
        <w:spacing w:line="276" w:lineRule="auto"/>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w:t>
      </w:r>
      <w:r>
        <w:rPr>
          <w:rFonts w:hint="cs"/>
          <w:b/>
          <w:bCs/>
          <w:szCs w:val="24"/>
          <w:rtl/>
        </w:rPr>
        <w:t xml:space="preserve"> של הנסקרים (</w:t>
      </w:r>
      <w:r w:rsidRPr="00761C73">
        <w:rPr>
          <w:b/>
          <w:bCs/>
          <w:szCs w:val="24"/>
          <w:rtl/>
        </w:rPr>
        <w:t>תלמידים, עובדי הוראה</w:t>
      </w:r>
      <w:r>
        <w:rPr>
          <w:rFonts w:hint="cs"/>
          <w:b/>
          <w:bCs/>
          <w:szCs w:val="24"/>
          <w:rtl/>
        </w:rPr>
        <w:t>,</w:t>
      </w:r>
      <w:r w:rsidRPr="00761C73">
        <w:rPr>
          <w:b/>
          <w:bCs/>
          <w:szCs w:val="24"/>
          <w:rtl/>
        </w:rPr>
        <w:t xml:space="preserve"> הורים</w:t>
      </w:r>
      <w:r>
        <w:rPr>
          <w:rFonts w:hint="cs"/>
          <w:b/>
          <w:bCs/>
          <w:szCs w:val="24"/>
          <w:rtl/>
        </w:rPr>
        <w:t xml:space="preserve"> וכד')</w:t>
      </w:r>
      <w:r w:rsidRPr="00761C73">
        <w:rPr>
          <w:b/>
          <w:bCs/>
          <w:szCs w:val="24"/>
          <w:rtl/>
        </w:rPr>
        <w:t xml:space="preserve"> להשתתפות ב</w:t>
      </w:r>
      <w:r w:rsidRPr="00761C73">
        <w:rPr>
          <w:rFonts w:hint="cs"/>
          <w:b/>
          <w:bCs/>
          <w:szCs w:val="24"/>
          <w:rtl/>
        </w:rPr>
        <w:t>מחקר</w:t>
      </w:r>
      <w:r>
        <w:rPr>
          <w:rFonts w:hint="cs"/>
          <w:b/>
          <w:bCs/>
          <w:szCs w:val="24"/>
          <w:rtl/>
        </w:rPr>
        <w:t>.</w:t>
      </w:r>
      <w:r w:rsidRPr="00761C73">
        <w:rPr>
          <w:b/>
          <w:bCs/>
          <w:szCs w:val="24"/>
          <w:rtl/>
        </w:rPr>
        <w:t xml:space="preserve"> </w:t>
      </w:r>
      <w:r w:rsidR="00D65C94" w:rsidRPr="00761C73">
        <w:rPr>
          <w:b/>
          <w:bCs/>
          <w:szCs w:val="24"/>
          <w:rtl/>
        </w:rPr>
        <w:t>על כן, יש לפרט בהצעת המחקר את האופן שבו מתוכננת ההתמודדות 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00D65C94" w:rsidRPr="00761C73">
        <w:rPr>
          <w:rFonts w:hint="cs"/>
          <w:b/>
          <w:bCs/>
          <w:szCs w:val="24"/>
          <w:rtl/>
        </w:rPr>
        <w:t>.</w:t>
      </w:r>
    </w:p>
    <w:p w14:paraId="1E9F735A" w14:textId="64A768A4" w:rsidR="00D65C94" w:rsidRPr="00D65C94" w:rsidRDefault="006D166A" w:rsidP="00CF4CC1">
      <w:pPr>
        <w:numPr>
          <w:ilvl w:val="7"/>
          <w:numId w:val="60"/>
        </w:numPr>
        <w:overflowPunct w:val="0"/>
        <w:autoSpaceDE w:val="0"/>
        <w:autoSpaceDN w:val="0"/>
        <w:adjustRightInd w:val="0"/>
        <w:spacing w:line="276" w:lineRule="auto"/>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5D083BFC"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w:t>
      </w:r>
      <w:r w:rsidR="00CF4CC1" w:rsidRPr="00CF4CC1">
        <w:rPr>
          <w:rFonts w:hint="cs"/>
          <w:b/>
          <w:bCs/>
          <w:szCs w:val="24"/>
          <w:rtl/>
        </w:rPr>
        <w:t>:</w:t>
      </w:r>
      <w:r w:rsidRPr="006D166A">
        <w:rPr>
          <w:szCs w:val="24"/>
          <w:rtl/>
        </w:rPr>
        <w:t xml:space="preserve"> יש להקטין ולכלול בעמוד אחד כמה תרשימים, ולהצמיד לכל תרשים את דברי ההסבר שלו.</w:t>
      </w:r>
    </w:p>
    <w:p w14:paraId="220B0D13" w14:textId="1FF21BE6" w:rsidR="006D166A" w:rsidRPr="006D166A" w:rsidRDefault="006D166A" w:rsidP="00AB2B4A">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r w:rsidR="00CF4CC1" w:rsidRPr="00CF4CC1">
        <w:rPr>
          <w:rFonts w:hint="cs"/>
          <w:b/>
          <w:bCs/>
          <w:szCs w:val="24"/>
          <w:rtl/>
        </w:rPr>
        <w:t>:</w:t>
      </w:r>
    </w:p>
    <w:p w14:paraId="1D015231" w14:textId="631F3C4B" w:rsidR="006D166A" w:rsidRPr="006D166A" w:rsidRDefault="006D166A" w:rsidP="00CF4CC1">
      <w:pPr>
        <w:numPr>
          <w:ilvl w:val="8"/>
          <w:numId w:val="61"/>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CF4CC1">
      <w:pPr>
        <w:numPr>
          <w:ilvl w:val="8"/>
          <w:numId w:val="61"/>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CF4CC1">
      <w:pPr>
        <w:numPr>
          <w:ilvl w:val="8"/>
          <w:numId w:val="61"/>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0F79A10F" w:rsidR="006D166A" w:rsidRDefault="006D166A" w:rsidP="00CF4CC1">
      <w:pPr>
        <w:numPr>
          <w:ilvl w:val="8"/>
          <w:numId w:val="61"/>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48248654" w14:textId="77777777" w:rsidR="00CF4CC1" w:rsidRPr="006D166A" w:rsidRDefault="00CF4CC1" w:rsidP="00CF4CC1">
      <w:pPr>
        <w:overflowPunct w:val="0"/>
        <w:autoSpaceDE w:val="0"/>
        <w:autoSpaceDN w:val="0"/>
        <w:adjustRightInd w:val="0"/>
        <w:spacing w:line="276" w:lineRule="auto"/>
        <w:jc w:val="both"/>
        <w:textAlignment w:val="baseline"/>
        <w:rPr>
          <w:szCs w:val="24"/>
        </w:rPr>
      </w:pPr>
    </w:p>
    <w:p w14:paraId="28430013" w14:textId="77777777" w:rsidR="006C3B2C" w:rsidRPr="000F62FE" w:rsidRDefault="006C3B2C" w:rsidP="006C3B2C">
      <w:pPr>
        <w:numPr>
          <w:ilvl w:val="2"/>
          <w:numId w:val="38"/>
        </w:numPr>
        <w:tabs>
          <w:tab w:val="clear" w:pos="2268"/>
          <w:tab w:val="num" w:pos="7087"/>
        </w:tabs>
        <w:overflowPunct w:val="0"/>
        <w:autoSpaceDE w:val="0"/>
        <w:autoSpaceDN w:val="0"/>
        <w:adjustRightInd w:val="0"/>
        <w:spacing w:line="276" w:lineRule="auto"/>
        <w:ind w:left="1872"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694944FA"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 xml:space="preserve">(במערכת המקוונת להגשת בקשות להיתר של </w:t>
      </w:r>
      <w:r w:rsidR="007F7C33">
        <w:rPr>
          <w:rFonts w:hint="cs"/>
          <w:b/>
          <w:bCs/>
          <w:szCs w:val="24"/>
          <w:rtl/>
        </w:rPr>
        <w:t>לשכת המדענית הראשית</w:t>
      </w:r>
      <w:r w:rsidRPr="000F62FE">
        <w:rPr>
          <w:rFonts w:hint="cs"/>
          <w:b/>
          <w:bCs/>
          <w:szCs w:val="24"/>
          <w:rtl/>
        </w:rPr>
        <w:t xml:space="preserve">) </w:t>
      </w:r>
      <w:r w:rsidRPr="000F62FE">
        <w:rPr>
          <w:b/>
          <w:bCs/>
          <w:szCs w:val="24"/>
          <w:rtl/>
        </w:rPr>
        <w:t>במידה וההצעה תזכה בקול הקורא</w:t>
      </w:r>
      <w:r w:rsidRPr="000F62FE">
        <w:rPr>
          <w:szCs w:val="24"/>
          <w:rtl/>
        </w:rPr>
        <w:t>. במידה שנאספו נתוני פיילוט או שקיים אישור אתיקה של המוסד המגיש לחלק מההצעה, יש לצרף את האישור הרלוונטי.</w:t>
      </w:r>
    </w:p>
    <w:p w14:paraId="572EDCD7" w14:textId="7777777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איזו/אילו אוכלוסייה/</w:t>
      </w:r>
      <w:proofErr w:type="spellStart"/>
      <w:r w:rsidRPr="006D166A">
        <w:rPr>
          <w:szCs w:val="24"/>
          <w:rtl/>
        </w:rPr>
        <w:t>ות</w:t>
      </w:r>
      <w:proofErr w:type="spellEnd"/>
      <w:r w:rsidRPr="006D166A">
        <w:rPr>
          <w:szCs w:val="24"/>
          <w:rtl/>
        </w:rPr>
        <w:t xml:space="preserve"> ייבדקו במחקר (התייחסות לגיל, שלב חינוך, מוסד לימודים ו/או השמה)? </w:t>
      </w:r>
    </w:p>
    <w:p w14:paraId="5FA56C89"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באמצעותו מיועד להיאסף, את אופן תיעודו ואת הדרכים שיינקטו לצמצום הסיכון של פגיעה בנבדקים. </w:t>
      </w:r>
    </w:p>
    <w:p w14:paraId="3AAC7FCC" w14:textId="77777777" w:rsidR="006C3B2C" w:rsidRPr="006D166A"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6C3B2C">
      <w:pPr>
        <w:numPr>
          <w:ilvl w:val="3"/>
          <w:numId w:val="35"/>
        </w:numPr>
        <w:overflowPunct w:val="0"/>
        <w:autoSpaceDE w:val="0"/>
        <w:autoSpaceDN w:val="0"/>
        <w:adjustRightInd w:val="0"/>
        <w:spacing w:line="276" w:lineRule="auto"/>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w:t>
      </w:r>
      <w:r w:rsidRPr="006D166A">
        <w:rPr>
          <w:szCs w:val="24"/>
          <w:rtl/>
        </w:rPr>
        <w:lastRenderedPageBreak/>
        <w:t xml:space="preserve">במחקר, מבלי לפגוע בדרך כלשהי בפעילותו השגרתית של התלמיד בכיתה הנבדקת?             </w:t>
      </w:r>
      <w:r w:rsidR="006D166A" w:rsidRPr="006C3B2C">
        <w:rPr>
          <w:szCs w:val="24"/>
          <w:rtl/>
        </w:rPr>
        <w:t xml:space="preserve">         </w:t>
      </w:r>
    </w:p>
    <w:p w14:paraId="316121D9" w14:textId="552344DB" w:rsidR="006D166A" w:rsidRPr="00B92CDE"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B92CDE">
        <w:rPr>
          <w:rFonts w:hint="cs"/>
          <w:szCs w:val="24"/>
          <w:rtl/>
        </w:rPr>
        <w:t xml:space="preserve">להנחיות בבניית הצעת תקציב יש לעיין בנספח </w:t>
      </w:r>
      <w:r w:rsidR="008D09F2" w:rsidRPr="00B92CDE">
        <w:rPr>
          <w:rFonts w:hint="cs"/>
          <w:szCs w:val="24"/>
          <w:rtl/>
        </w:rPr>
        <w:t>ב'</w:t>
      </w:r>
      <w:r w:rsidRPr="00B92CDE">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tl/>
        </w:rPr>
      </w:pPr>
      <w:r w:rsidRPr="000E7DC4">
        <w:rPr>
          <w:szCs w:val="24"/>
          <w:rtl/>
        </w:rPr>
        <w:t>אישור מהמוסד המוכר להשכלה גבוהה כי החוקרים</w:t>
      </w:r>
      <w:r w:rsidRPr="006D166A">
        <w:rPr>
          <w:b/>
          <w:bCs/>
          <w:szCs w:val="24"/>
          <w:rtl/>
        </w:rPr>
        <w:t xml:space="preserve"> מועסקים כחברי סגל אקדמי קבוע </w:t>
      </w:r>
      <w:r w:rsidRPr="000E7DC4">
        <w:rPr>
          <w:szCs w:val="24"/>
          <w:rtl/>
        </w:rPr>
        <w:t>במוסד</w:t>
      </w:r>
      <w:r w:rsidRPr="006D166A">
        <w:rPr>
          <w:b/>
          <w:bCs/>
          <w:szCs w:val="24"/>
          <w:rtl/>
        </w:rPr>
        <w:t>.</w:t>
      </w:r>
    </w:p>
    <w:p w14:paraId="47AFAA90" w14:textId="77777777" w:rsidR="006D166A" w:rsidRPr="000E7DC4" w:rsidRDefault="006D166A" w:rsidP="000E1BBA">
      <w:pPr>
        <w:numPr>
          <w:ilvl w:val="2"/>
          <w:numId w:val="38"/>
        </w:numPr>
        <w:overflowPunct w:val="0"/>
        <w:autoSpaceDE w:val="0"/>
        <w:autoSpaceDN w:val="0"/>
        <w:adjustRightInd w:val="0"/>
        <w:spacing w:line="276" w:lineRule="auto"/>
        <w:ind w:left="1872" w:hanging="454"/>
        <w:jc w:val="both"/>
        <w:textAlignment w:val="baseline"/>
        <w:rPr>
          <w:szCs w:val="24"/>
        </w:rPr>
      </w:pPr>
      <w:r w:rsidRPr="000E7DC4">
        <w:rPr>
          <w:szCs w:val="24"/>
          <w:rtl/>
        </w:rPr>
        <w:t>רשימה של</w:t>
      </w:r>
      <w:r w:rsidRPr="006D166A">
        <w:rPr>
          <w:b/>
          <w:bCs/>
          <w:szCs w:val="24"/>
          <w:rtl/>
        </w:rPr>
        <w:t xml:space="preserve"> הקרנות שלהן הגישו החוקרים בקשות </w:t>
      </w:r>
      <w:r w:rsidRPr="000E7DC4">
        <w:rPr>
          <w:szCs w:val="24"/>
          <w:rtl/>
        </w:rPr>
        <w:t>למענקי מחקר בנושאים הקשורים או חופפים להצעת מחקר זו, כולל פרוט סטטוס הבקשות</w:t>
      </w:r>
      <w:r w:rsidRPr="006D166A">
        <w:rPr>
          <w:b/>
          <w:bCs/>
          <w:szCs w:val="24"/>
          <w:rtl/>
        </w:rPr>
        <w:t xml:space="preserve"> </w:t>
      </w:r>
      <w:r w:rsidRPr="000E7DC4">
        <w:rPr>
          <w:szCs w:val="24"/>
          <w:rtl/>
        </w:rPr>
        <w:t>(אושרה/טרם התקבלה תשובה/נדחתה).</w:t>
      </w:r>
    </w:p>
    <w:p w14:paraId="392F43DC" w14:textId="6B8DF7D1" w:rsidR="006D166A" w:rsidRDefault="006D166A" w:rsidP="000E1BBA">
      <w:pPr>
        <w:numPr>
          <w:ilvl w:val="2"/>
          <w:numId w:val="38"/>
        </w:numPr>
        <w:overflowPunct w:val="0"/>
        <w:autoSpaceDE w:val="0"/>
        <w:autoSpaceDN w:val="0"/>
        <w:adjustRightInd w:val="0"/>
        <w:spacing w:line="276" w:lineRule="auto"/>
        <w:ind w:left="1872" w:hanging="454"/>
        <w:jc w:val="both"/>
        <w:textAlignment w:val="baseline"/>
        <w:rPr>
          <w:b/>
          <w:bCs/>
          <w:szCs w:val="24"/>
        </w:rPr>
      </w:pPr>
      <w:r w:rsidRPr="006D166A">
        <w:rPr>
          <w:rFonts w:hint="cs"/>
          <w:b/>
          <w:bCs/>
          <w:szCs w:val="24"/>
          <w:rtl/>
        </w:rPr>
        <w:t xml:space="preserve">טופס התחייבות לאבטחת מידע ופרטיות </w:t>
      </w:r>
      <w:r w:rsidRPr="000E7DC4">
        <w:rPr>
          <w:rFonts w:hint="cs"/>
          <w:szCs w:val="24"/>
          <w:rtl/>
        </w:rPr>
        <w:t xml:space="preserve">במסגרת בקשה לאיסוף/קבלת מידע במערכת החינוך לצרכי מחקר (נספח </w:t>
      </w:r>
      <w:r w:rsidR="00F8747D">
        <w:rPr>
          <w:rFonts w:hint="cs"/>
          <w:szCs w:val="24"/>
          <w:rtl/>
        </w:rPr>
        <w:t>ה</w:t>
      </w:r>
      <w:r w:rsidR="008D09F2" w:rsidRPr="000E7DC4">
        <w:rPr>
          <w:rFonts w:hint="cs"/>
          <w:szCs w:val="24"/>
          <w:rtl/>
        </w:rPr>
        <w:t>'</w:t>
      </w:r>
      <w:r w:rsidRPr="000E7DC4">
        <w:rPr>
          <w:rFonts w:hint="cs"/>
          <w:szCs w:val="24"/>
          <w:rtl/>
        </w:rPr>
        <w:t>).</w:t>
      </w:r>
    </w:p>
    <w:p w14:paraId="654B17D3" w14:textId="77777777" w:rsidR="00811EF8" w:rsidRPr="006D166A"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0E1BBA">
      <w:pPr>
        <w:pStyle w:val="af0"/>
        <w:numPr>
          <w:ilvl w:val="0"/>
          <w:numId w:val="40"/>
        </w:numPr>
        <w:spacing w:after="0" w:line="276" w:lineRule="auto"/>
        <w:jc w:val="both"/>
        <w:rPr>
          <w:rFonts w:ascii="David" w:hAnsi="David"/>
          <w:vanish/>
          <w:rtl/>
        </w:rPr>
      </w:pPr>
    </w:p>
    <w:p w14:paraId="2322D4AE" w14:textId="778539D3"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 xml:space="preserve">הבקשות תעבורנה הליך של מיון, בדיקה והערכה על ידי </w:t>
      </w:r>
      <w:r w:rsidR="007F7C33">
        <w:rPr>
          <w:rFonts w:ascii="David" w:hAnsi="David"/>
          <w:szCs w:val="24"/>
          <w:rtl/>
        </w:rPr>
        <w:t>לשכת המדענית הראשית</w:t>
      </w:r>
      <w:r w:rsidRPr="00722ED8">
        <w:rPr>
          <w:rFonts w:ascii="David" w:hAnsi="David"/>
          <w:szCs w:val="24"/>
          <w:rtl/>
        </w:rPr>
        <w:t>.</w:t>
      </w:r>
    </w:p>
    <w:p w14:paraId="0A45D063" w14:textId="3672914D" w:rsidR="00846E39" w:rsidRPr="00722ED8"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0E1BBA">
      <w:pPr>
        <w:pStyle w:val="a8"/>
        <w:numPr>
          <w:ilvl w:val="1"/>
          <w:numId w:val="40"/>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50698E34"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 xml:space="preserve">ההצעות ייבדקו על ידי צוותי </w:t>
      </w:r>
      <w:r w:rsidR="007F7C33">
        <w:rPr>
          <w:rFonts w:ascii="David" w:hAnsi="David" w:hint="cs"/>
          <w:b/>
          <w:bCs/>
          <w:rtl/>
        </w:rPr>
        <w:t>לשכת המדענית הראשית</w:t>
      </w:r>
      <w:r w:rsidRPr="00722ED8">
        <w:rPr>
          <w:rFonts w:ascii="David" w:hAnsi="David" w:hint="cs"/>
          <w:b/>
          <w:bCs/>
          <w:rtl/>
        </w:rPr>
        <w:t xml:space="preserve">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63500D90"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28250274" w:rsidR="00846E39" w:rsidRPr="00722ED8"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4572B"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tl/>
        </w:rPr>
      </w:pPr>
      <w:r w:rsidRPr="0074572B">
        <w:rPr>
          <w:rFonts w:ascii="David" w:hAnsi="David"/>
          <w:rtl/>
        </w:rPr>
        <w:t>חדשנות (30%).</w:t>
      </w:r>
    </w:p>
    <w:p w14:paraId="4F199F3A" w14:textId="77777777" w:rsidR="00846E39" w:rsidRPr="0074572B" w:rsidRDefault="00846E39" w:rsidP="000E1BBA">
      <w:pPr>
        <w:pStyle w:val="af0"/>
        <w:numPr>
          <w:ilvl w:val="0"/>
          <w:numId w:val="41"/>
        </w:numPr>
        <w:overflowPunct w:val="0"/>
        <w:autoSpaceDE w:val="0"/>
        <w:autoSpaceDN w:val="0"/>
        <w:adjustRightInd w:val="0"/>
        <w:spacing w:after="0" w:line="276" w:lineRule="auto"/>
        <w:jc w:val="both"/>
        <w:textAlignment w:val="baseline"/>
        <w:rPr>
          <w:rFonts w:ascii="David" w:hAnsi="David"/>
        </w:rPr>
      </w:pPr>
      <w:r w:rsidRPr="0074572B">
        <w:rPr>
          <w:rFonts w:ascii="David" w:hAnsi="David"/>
          <w:rtl/>
        </w:rPr>
        <w:t>סיכויי ההצלחה של תכנית העבודה (10%).</w:t>
      </w:r>
    </w:p>
    <w:p w14:paraId="1801F2FD" w14:textId="77777777" w:rsidR="00D94A49" w:rsidRPr="0074572B"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4572B">
        <w:rPr>
          <w:rFonts w:ascii="David" w:hAnsi="David" w:hint="cs"/>
          <w:szCs w:val="24"/>
          <w:rtl/>
        </w:rPr>
        <w:t xml:space="preserve">במקרה של פער של יותר מ- 20 נקודות בין שני הבודקים, ההצעה תועבר לבדיקה של בודק שלישי. </w:t>
      </w:r>
    </w:p>
    <w:p w14:paraId="24FE516F" w14:textId="0B873E27" w:rsidR="00846E39" w:rsidRPr="0074572B"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74572B">
        <w:rPr>
          <w:rFonts w:ascii="David" w:hAnsi="David" w:hint="cs"/>
          <w:szCs w:val="24"/>
          <w:rtl/>
        </w:rPr>
        <w:t>הציון הסופי של צוות האקדמיה יהיה ממוצע של ציוני שני השופטים (או שלושה במקרה של פער בין הבודקים).</w:t>
      </w:r>
    </w:p>
    <w:p w14:paraId="0112EC29" w14:textId="77777777" w:rsidR="00F523BC" w:rsidRPr="0074572B"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0555027F" w:rsidR="00846E39" w:rsidRPr="0074572B"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sidRPr="0074572B">
        <w:rPr>
          <w:rFonts w:ascii="David" w:hAnsi="David"/>
          <w:b/>
          <w:bCs/>
          <w:rtl/>
        </w:rPr>
        <w:t>ציון המ</w:t>
      </w:r>
      <w:r w:rsidRPr="0074572B">
        <w:rPr>
          <w:rFonts w:ascii="David" w:hAnsi="David" w:hint="cs"/>
          <w:b/>
          <w:bCs/>
          <w:rtl/>
        </w:rPr>
        <w:t xml:space="preserve">הווה </w:t>
      </w:r>
      <w:r w:rsidR="00BC3390" w:rsidRPr="0074572B">
        <w:rPr>
          <w:rFonts w:ascii="David" w:hAnsi="David" w:hint="cs"/>
          <w:b/>
          <w:bCs/>
          <w:rtl/>
        </w:rPr>
        <w:t>20</w:t>
      </w:r>
      <w:r w:rsidRPr="0074572B">
        <w:rPr>
          <w:rFonts w:ascii="David" w:hAnsi="David" w:hint="cs"/>
          <w:b/>
          <w:bCs/>
          <w:rtl/>
        </w:rPr>
        <w:t xml:space="preserve">% </w:t>
      </w:r>
      <w:r w:rsidR="00846E39" w:rsidRPr="0074572B">
        <w:rPr>
          <w:rFonts w:ascii="David" w:hAnsi="David"/>
          <w:b/>
          <w:bCs/>
          <w:rtl/>
        </w:rPr>
        <w:t xml:space="preserve">מהציון הכולל יינתן על ידי </w:t>
      </w:r>
      <w:r w:rsidR="007F7C33">
        <w:rPr>
          <w:rFonts w:ascii="David" w:hAnsi="David"/>
          <w:b/>
          <w:bCs/>
          <w:rtl/>
        </w:rPr>
        <w:t>לשכת המדענית הראשית</w:t>
      </w:r>
      <w:r w:rsidR="00846E39" w:rsidRPr="0074572B">
        <w:rPr>
          <w:rFonts w:ascii="David" w:hAnsi="David"/>
          <w:b/>
          <w:bCs/>
          <w:rtl/>
        </w:rPr>
        <w:t xml:space="preserve"> על בסיס שני הקריטריונים הבאים: </w:t>
      </w:r>
    </w:p>
    <w:p w14:paraId="7A1082AD" w14:textId="6D450E6F" w:rsidR="00846E39" w:rsidRPr="00114965"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74572B">
        <w:rPr>
          <w:rFonts w:ascii="David" w:hAnsi="David"/>
          <w:u w:val="single"/>
          <w:rtl/>
        </w:rPr>
        <w:t>הרכב צוות המחקר</w:t>
      </w:r>
      <w:r w:rsidRPr="0074572B">
        <w:rPr>
          <w:rFonts w:ascii="David" w:hAnsi="David"/>
          <w:rtl/>
        </w:rPr>
        <w:t>: ניסיון החוקרים בתחום המחקר והרכב הכולל את המומחיות הנדרש למחקר</w:t>
      </w:r>
      <w:r w:rsidRPr="00114965">
        <w:rPr>
          <w:rFonts w:ascii="David" w:hAnsi="David"/>
          <w:rtl/>
        </w:rPr>
        <w:t xml:space="preserve"> מסוג זה (</w:t>
      </w:r>
      <w:r w:rsidR="00F40782" w:rsidRPr="00114965">
        <w:rPr>
          <w:rFonts w:ascii="David" w:hAnsi="David"/>
          <w:rtl/>
        </w:rPr>
        <w:t>50</w:t>
      </w:r>
      <w:r w:rsidRPr="00114965">
        <w:rPr>
          <w:rFonts w:ascii="David" w:hAnsi="David"/>
          <w:rtl/>
        </w:rPr>
        <w:t xml:space="preserve">%). </w:t>
      </w:r>
    </w:p>
    <w:p w14:paraId="66723343" w14:textId="302E7838" w:rsidR="00846E39" w:rsidRDefault="00846E39" w:rsidP="000E1BBA">
      <w:pPr>
        <w:pStyle w:val="af0"/>
        <w:numPr>
          <w:ilvl w:val="0"/>
          <w:numId w:val="39"/>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lastRenderedPageBreak/>
        <w:t>סבירות התקציב</w:t>
      </w:r>
      <w:r w:rsidRPr="00114965">
        <w:rPr>
          <w:rFonts w:ascii="David" w:hAnsi="David"/>
          <w:rtl/>
        </w:rPr>
        <w:t xml:space="preserve">: סבירות הסכום המבוקש ביחס </w:t>
      </w:r>
      <w:proofErr w:type="spellStart"/>
      <w:r w:rsidRPr="00114965">
        <w:rPr>
          <w:rFonts w:ascii="David" w:hAnsi="David"/>
          <w:rtl/>
        </w:rPr>
        <w:t>לתכנית</w:t>
      </w:r>
      <w:proofErr w:type="spellEnd"/>
      <w:r w:rsidRPr="00114965">
        <w:rPr>
          <w:rFonts w:ascii="David" w:hAnsi="David"/>
          <w:rtl/>
        </w:rPr>
        <w:t xml:space="preserve"> העבודה (</w:t>
      </w:r>
      <w:r w:rsidR="00F40782" w:rsidRPr="00114965">
        <w:rPr>
          <w:rFonts w:ascii="David" w:hAnsi="David"/>
          <w:rtl/>
        </w:rPr>
        <w:t>50</w:t>
      </w:r>
      <w:r w:rsidRPr="00114965">
        <w:rPr>
          <w:rFonts w:ascii="David" w:hAnsi="David"/>
          <w:rtl/>
        </w:rPr>
        <w:t>%).</w:t>
      </w:r>
    </w:p>
    <w:p w14:paraId="01C6B990" w14:textId="77777777" w:rsidR="00B20AAE" w:rsidRPr="00B20AAE" w:rsidRDefault="00B20AAE" w:rsidP="00B20AAE">
      <w:pPr>
        <w:overflowPunct w:val="0"/>
        <w:autoSpaceDE w:val="0"/>
        <w:autoSpaceDN w:val="0"/>
        <w:adjustRightInd w:val="0"/>
        <w:spacing w:line="276" w:lineRule="auto"/>
        <w:jc w:val="both"/>
        <w:textAlignment w:val="baseline"/>
        <w:rPr>
          <w:rFonts w:ascii="David" w:hAnsi="David"/>
        </w:rPr>
      </w:pPr>
    </w:p>
    <w:p w14:paraId="46257A77" w14:textId="1C1E9447" w:rsidR="00846E39" w:rsidRPr="00722ED8" w:rsidRDefault="00846E39" w:rsidP="000E1BBA">
      <w:pPr>
        <w:pStyle w:val="a8"/>
        <w:numPr>
          <w:ilvl w:val="1"/>
          <w:numId w:val="40"/>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w:t>
      </w:r>
      <w:proofErr w:type="spellStart"/>
      <w:r w:rsidRPr="00722ED8">
        <w:rPr>
          <w:rFonts w:ascii="David" w:hAnsi="David"/>
          <w:szCs w:val="24"/>
          <w:rtl/>
        </w:rPr>
        <w:t>יתוכללו</w:t>
      </w:r>
      <w:proofErr w:type="spellEnd"/>
      <w:r w:rsidRPr="00722ED8">
        <w:rPr>
          <w:rFonts w:ascii="David" w:hAnsi="David"/>
          <w:szCs w:val="24"/>
          <w:rtl/>
        </w:rPr>
        <w:t xml:space="preserve"> על-ידי </w:t>
      </w:r>
      <w:r w:rsidR="007F7C33">
        <w:rPr>
          <w:rFonts w:ascii="David" w:hAnsi="David"/>
          <w:szCs w:val="24"/>
          <w:rtl/>
        </w:rPr>
        <w:t>לשכת המדענית הראשית</w:t>
      </w:r>
      <w:r w:rsidRPr="00722ED8">
        <w:rPr>
          <w:rFonts w:ascii="David" w:hAnsi="David"/>
          <w:szCs w:val="24"/>
          <w:rtl/>
        </w:rPr>
        <w:t xml:space="preserve"> יובאו לאישור ועדת המכרזים. </w:t>
      </w:r>
    </w:p>
    <w:p w14:paraId="26D7FB01" w14:textId="77777777" w:rsidR="00846E39" w:rsidRPr="00722ED8" w:rsidRDefault="00846E39" w:rsidP="000E1BBA">
      <w:pPr>
        <w:pStyle w:val="a8"/>
        <w:numPr>
          <w:ilvl w:val="1"/>
          <w:numId w:val="40"/>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76018168" w:rsidR="00846E39" w:rsidRPr="0074572B" w:rsidRDefault="00846E39" w:rsidP="000E1BBA">
      <w:pPr>
        <w:pStyle w:val="a8"/>
        <w:numPr>
          <w:ilvl w:val="1"/>
          <w:numId w:val="40"/>
        </w:numPr>
        <w:spacing w:line="276" w:lineRule="auto"/>
        <w:ind w:left="1219" w:hanging="850"/>
        <w:jc w:val="both"/>
        <w:rPr>
          <w:rFonts w:ascii="David" w:hAnsi="David"/>
          <w:szCs w:val="24"/>
        </w:rPr>
      </w:pPr>
      <w:r w:rsidRPr="0074572B">
        <w:rPr>
          <w:rFonts w:ascii="David" w:hAnsi="David" w:hint="cs"/>
          <w:szCs w:val="24"/>
          <w:rtl/>
        </w:rPr>
        <w:t xml:space="preserve">מספר </w:t>
      </w:r>
      <w:r w:rsidRPr="0074572B">
        <w:rPr>
          <w:rFonts w:ascii="David" w:hAnsi="David"/>
          <w:szCs w:val="24"/>
          <w:rtl/>
        </w:rPr>
        <w:t>ההצע</w:t>
      </w:r>
      <w:r w:rsidRPr="0074572B">
        <w:rPr>
          <w:rFonts w:ascii="David" w:hAnsi="David" w:hint="cs"/>
          <w:szCs w:val="24"/>
          <w:rtl/>
        </w:rPr>
        <w:t xml:space="preserve">ות הזוכות יהיה בהתאם לשיקול דעתו של המשרד והתקציב העומד לרשותו. </w:t>
      </w:r>
      <w:r w:rsidR="00BC3390" w:rsidRPr="0074572B">
        <w:rPr>
          <w:rFonts w:ascii="David" w:hAnsi="David" w:hint="cs"/>
          <w:szCs w:val="24"/>
          <w:rtl/>
        </w:rPr>
        <w:t>בקול קורא זה מספר ההצעות הזוכות עומד על</w:t>
      </w:r>
      <w:r w:rsidR="00E31C64" w:rsidRPr="0074572B">
        <w:rPr>
          <w:rFonts w:ascii="David" w:hAnsi="David" w:hint="cs"/>
          <w:szCs w:val="24"/>
          <w:rtl/>
        </w:rPr>
        <w:t xml:space="preserve"> </w:t>
      </w:r>
      <w:r w:rsidR="0074572B" w:rsidRPr="0074572B">
        <w:rPr>
          <w:rFonts w:ascii="David" w:hAnsi="David" w:hint="cs"/>
          <w:szCs w:val="24"/>
          <w:rtl/>
        </w:rPr>
        <w:t>הצעה אחת</w:t>
      </w:r>
      <w:r w:rsidR="00BC3390" w:rsidRPr="0074572B">
        <w:rPr>
          <w:rFonts w:ascii="David" w:hAnsi="David" w:hint="cs"/>
          <w:szCs w:val="24"/>
          <w:rtl/>
        </w:rPr>
        <w:t>.</w:t>
      </w:r>
    </w:p>
    <w:p w14:paraId="105E2CDE" w14:textId="77777777" w:rsidR="00846E39" w:rsidRPr="00722ED8" w:rsidRDefault="00846E39" w:rsidP="00846E39">
      <w:pPr>
        <w:pStyle w:val="a8"/>
        <w:spacing w:line="276" w:lineRule="auto"/>
        <w:ind w:left="1219"/>
        <w:jc w:val="both"/>
        <w:rPr>
          <w:rFonts w:ascii="David" w:hAnsi="David"/>
          <w:szCs w:val="24"/>
        </w:rPr>
      </w:pPr>
    </w:p>
    <w:p w14:paraId="07EBF088" w14:textId="77777777" w:rsidR="00846E39" w:rsidRPr="00722ED8" w:rsidRDefault="00846E39" w:rsidP="001D5A78">
      <w:pPr>
        <w:pStyle w:val="1"/>
      </w:pPr>
      <w:r w:rsidRPr="00722ED8">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6C92F67E"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77777777" w:rsidR="00846E39" w:rsidRPr="00BF589E"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2345AD74"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722ED8" w:rsidRDefault="00846E39" w:rsidP="001D5A78">
      <w:pPr>
        <w:pStyle w:val="1"/>
      </w:pPr>
      <w:r w:rsidRPr="00722ED8">
        <w:rPr>
          <w:rtl/>
        </w:rPr>
        <w:t>שאלות ובירורים</w:t>
      </w:r>
    </w:p>
    <w:p w14:paraId="248393B5"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25CBE543" w14:textId="5A88A367" w:rsidR="00BC3390" w:rsidRPr="00C42BB8" w:rsidRDefault="00846E39" w:rsidP="00EF39C9">
      <w:pPr>
        <w:pStyle w:val="af0"/>
        <w:spacing w:after="0" w:line="276" w:lineRule="auto"/>
        <w:ind w:left="652"/>
        <w:jc w:val="both"/>
        <w:rPr>
          <w:rFonts w:ascii="David" w:hAnsi="David"/>
          <w:rtl/>
        </w:rPr>
      </w:pPr>
      <w:r w:rsidRPr="00722ED8">
        <w:rPr>
          <w:rFonts w:ascii="David" w:hAnsi="David"/>
          <w:rtl/>
        </w:rPr>
        <w:t xml:space="preserve">נציגת </w:t>
      </w:r>
      <w:r w:rsidRPr="00EE3D82">
        <w:rPr>
          <w:rFonts w:ascii="David" w:hAnsi="David"/>
          <w:rtl/>
        </w:rPr>
        <w:t xml:space="preserve">המשרד לקול קורא זה הינה ד"ר </w:t>
      </w:r>
      <w:r w:rsidR="00761C73" w:rsidRPr="00C42BB8">
        <w:rPr>
          <w:rFonts w:ascii="David" w:hAnsi="David" w:hint="cs"/>
          <w:rtl/>
        </w:rPr>
        <w:t>טל רז</w:t>
      </w:r>
      <w:r w:rsidRPr="00C42BB8">
        <w:rPr>
          <w:rFonts w:ascii="David" w:hAnsi="David"/>
          <w:rtl/>
        </w:rPr>
        <w:t xml:space="preserve">, ואליה יש להפנות את כל השאלות והבירורים. </w:t>
      </w:r>
      <w:r w:rsidRPr="00C42BB8">
        <w:rPr>
          <w:rFonts w:ascii="David" w:hAnsi="David"/>
          <w:b/>
          <w:bCs/>
          <w:rtl/>
        </w:rPr>
        <w:t xml:space="preserve">ניתן לשלוח את השאלות בכתב בלבד עד ל- </w:t>
      </w:r>
      <w:r w:rsidR="00C42BB8" w:rsidRPr="00C42BB8">
        <w:rPr>
          <w:rFonts w:ascii="David" w:hAnsi="David" w:hint="cs"/>
          <w:b/>
          <w:bCs/>
          <w:rtl/>
        </w:rPr>
        <w:t>21.10.2025</w:t>
      </w:r>
      <w:r w:rsidRPr="00C42BB8">
        <w:rPr>
          <w:rFonts w:ascii="David" w:hAnsi="David"/>
          <w:b/>
          <w:bCs/>
          <w:rtl/>
        </w:rPr>
        <w:t xml:space="preserve"> בשעה </w:t>
      </w:r>
      <w:r w:rsidRPr="00C42BB8">
        <w:rPr>
          <w:rFonts w:ascii="David" w:hAnsi="David"/>
          <w:b/>
          <w:bCs/>
          <w:u w:val="single"/>
          <w:rtl/>
        </w:rPr>
        <w:t>10:00</w:t>
      </w:r>
      <w:r w:rsidRPr="00C42BB8">
        <w:rPr>
          <w:rFonts w:ascii="David" w:hAnsi="David"/>
          <w:b/>
          <w:bCs/>
          <w:rtl/>
        </w:rPr>
        <w:t xml:space="preserve"> לכתובת דוא"ל </w:t>
      </w:r>
      <w:hyperlink r:id="rId11" w:history="1">
        <w:r w:rsidRPr="00C42BB8">
          <w:rPr>
            <w:rStyle w:val="Hyperlink"/>
            <w:rFonts w:ascii="David" w:hAnsi="David"/>
          </w:rPr>
          <w:t>madan@education.gov.il</w:t>
        </w:r>
      </w:hyperlink>
      <w:r w:rsidRPr="00C42BB8">
        <w:rPr>
          <w:rFonts w:ascii="David" w:hAnsi="David"/>
          <w:rtl/>
        </w:rPr>
        <w:t xml:space="preserve"> </w:t>
      </w:r>
      <w:r w:rsidRPr="00C42BB8">
        <w:rPr>
          <w:rFonts w:ascii="David" w:hAnsi="David"/>
          <w:b/>
          <w:bCs/>
          <w:rtl/>
        </w:rPr>
        <w:t xml:space="preserve"> תוך ציון שם הפונה.</w:t>
      </w:r>
      <w:r w:rsidRPr="00C42BB8">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w:t>
      </w:r>
      <w:r w:rsidR="007F7C33" w:rsidRPr="00C42BB8">
        <w:rPr>
          <w:rFonts w:ascii="David" w:hAnsi="David"/>
          <w:rtl/>
        </w:rPr>
        <w:t>לשכת המדענית הראשית</w:t>
      </w:r>
      <w:r w:rsidRPr="00C42BB8">
        <w:rPr>
          <w:rFonts w:ascii="David" w:hAnsi="David"/>
          <w:rtl/>
        </w:rPr>
        <w:t xml:space="preserve">: </w:t>
      </w:r>
    </w:p>
    <w:p w14:paraId="0370C398" w14:textId="1E8E3B8C" w:rsidR="00534883" w:rsidRDefault="008820A1" w:rsidP="00EF39C9">
      <w:pPr>
        <w:pStyle w:val="af0"/>
        <w:spacing w:after="0" w:line="276" w:lineRule="auto"/>
        <w:ind w:left="652"/>
        <w:jc w:val="both"/>
        <w:rPr>
          <w:rFonts w:ascii="David" w:hAnsi="David"/>
        </w:rPr>
      </w:pPr>
      <w:hyperlink r:id="rId12" w:history="1">
        <w:r w:rsidR="00534883" w:rsidRPr="00C42BB8">
          <w:rPr>
            <w:rStyle w:val="Hyperlink"/>
            <w:rFonts w:ascii="David" w:hAnsi="David"/>
          </w:rPr>
          <w:t>https://chief-scientist.education.gov.il</w:t>
        </w:r>
        <w:r w:rsidR="00534883" w:rsidRPr="00C42BB8">
          <w:rPr>
            <w:rStyle w:val="Hyperlink"/>
            <w:rFonts w:ascii="David" w:hAnsi="David"/>
            <w:rtl/>
          </w:rPr>
          <w:t>/</w:t>
        </w:r>
      </w:hyperlink>
    </w:p>
    <w:p w14:paraId="6495E339" w14:textId="0F6727DB" w:rsidR="00BC3390" w:rsidRPr="006F1CE1" w:rsidRDefault="00846E39" w:rsidP="00EF39C9">
      <w:pPr>
        <w:pStyle w:val="af0"/>
        <w:spacing w:after="0" w:line="276" w:lineRule="auto"/>
        <w:ind w:left="652"/>
        <w:jc w:val="both"/>
        <w:rPr>
          <w:rFonts w:ascii="David" w:hAnsi="David"/>
          <w:b/>
          <w:bCs/>
          <w:rtl/>
        </w:rPr>
      </w:pPr>
      <w:r w:rsidRPr="006F1CE1">
        <w:rPr>
          <w:rFonts w:ascii="David" w:hAnsi="David" w:hint="cs"/>
          <w:rtl/>
        </w:rPr>
        <w:t xml:space="preserve"> </w:t>
      </w:r>
    </w:p>
    <w:p w14:paraId="66C644B8" w14:textId="1A26FBC8" w:rsidR="00846E39" w:rsidRPr="00722ED8" w:rsidRDefault="00846E39" w:rsidP="00EF39C9">
      <w:pPr>
        <w:pStyle w:val="af0"/>
        <w:spacing w:after="0" w:line="276" w:lineRule="auto"/>
        <w:ind w:left="652"/>
        <w:jc w:val="both"/>
        <w:rPr>
          <w:rFonts w:ascii="David" w:hAnsi="David"/>
          <w:b/>
          <w:bCs/>
          <w:rtl/>
        </w:rPr>
      </w:pPr>
      <w:r w:rsidRPr="006F1CE1">
        <w:rPr>
          <w:rFonts w:ascii="David" w:hAnsi="David"/>
          <w:b/>
          <w:bCs/>
          <w:rtl/>
        </w:rPr>
        <w:t>לשכת המדען תשיב על שאלות אשר יופנו בכתב</w:t>
      </w:r>
      <w:r w:rsidRPr="00722ED8">
        <w:rPr>
          <w:rFonts w:ascii="David" w:hAnsi="David"/>
          <w:b/>
          <w:bCs/>
          <w:rtl/>
        </w:rPr>
        <w:t xml:space="preserve"> עד שבוע לפני המועד האחרון להגשת הצעות.</w:t>
      </w:r>
    </w:p>
    <w:p w14:paraId="5F472900"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722ED8">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38829511" w14:textId="77777777" w:rsidR="00846E39"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tl/>
        </w:rPr>
      </w:pPr>
    </w:p>
    <w:p w14:paraId="5DDDCD92" w14:textId="77777777" w:rsidR="0011160A" w:rsidRDefault="0011160A">
      <w:pPr>
        <w:bidi w:val="0"/>
        <w:rPr>
          <w:rFonts w:ascii="David" w:hAnsi="David"/>
          <w:b/>
          <w:bCs/>
          <w:szCs w:val="24"/>
          <w:u w:val="single"/>
        </w:rPr>
      </w:pPr>
      <w:r>
        <w:rPr>
          <w:rFonts w:ascii="David" w:hAnsi="David"/>
          <w:rtl/>
        </w:rPr>
        <w:br w:type="page"/>
      </w:r>
    </w:p>
    <w:p w14:paraId="2A939327" w14:textId="46F270CA" w:rsidR="00846E39" w:rsidRPr="00722ED8" w:rsidRDefault="00846E39" w:rsidP="001D5A78">
      <w:pPr>
        <w:pStyle w:val="1"/>
      </w:pPr>
      <w:r w:rsidRPr="00722ED8">
        <w:rPr>
          <w:rtl/>
        </w:rPr>
        <w:lastRenderedPageBreak/>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0E1BBA">
      <w:pPr>
        <w:pStyle w:val="af0"/>
        <w:numPr>
          <w:ilvl w:val="0"/>
          <w:numId w:val="43"/>
        </w:numPr>
        <w:spacing w:after="0" w:line="276" w:lineRule="auto"/>
        <w:jc w:val="both"/>
        <w:rPr>
          <w:rFonts w:ascii="David" w:hAnsi="David"/>
          <w:vanish/>
          <w:rtl/>
        </w:rPr>
      </w:pPr>
    </w:p>
    <w:p w14:paraId="21357E87"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0E1BBA">
      <w:pPr>
        <w:pStyle w:val="a8"/>
        <w:numPr>
          <w:ilvl w:val="1"/>
          <w:numId w:val="42"/>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0E1BBA">
      <w:pPr>
        <w:pStyle w:val="a8"/>
        <w:numPr>
          <w:ilvl w:val="1"/>
          <w:numId w:val="42"/>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46E6C936" w:rsidR="00846E39" w:rsidRPr="00850EF9" w:rsidRDefault="00846E39" w:rsidP="00850EF9">
      <w:pPr>
        <w:jc w:val="center"/>
        <w:rPr>
          <w:b/>
          <w:bCs/>
          <w:szCs w:val="24"/>
          <w:u w:val="single"/>
          <w:rtl/>
        </w:rPr>
      </w:pPr>
      <w:r w:rsidRPr="00850EF9">
        <w:rPr>
          <w:b/>
          <w:bCs/>
          <w:szCs w:val="24"/>
          <w:u w:val="single"/>
          <w:rtl/>
        </w:rPr>
        <w:t>בין מדינת ישראל באמצעות ממשלת ישראל המיוצגת על ידי לשכת המדען הראשי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25FE3ED8" w14:textId="6FD3E7DE"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00DA05F7">
        <w:rPr>
          <w:rFonts w:ascii="David" w:hAnsi="David" w:hint="cs"/>
          <w:b w:val="0"/>
          <w:bCs w:val="0"/>
          <w:szCs w:val="24"/>
          <w:rtl/>
        </w:rPr>
        <w:t>ג</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171FF3EF"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נספח</w:t>
      </w:r>
      <w:r w:rsidR="00DA05F7">
        <w:rPr>
          <w:rFonts w:ascii="David" w:hAnsi="David" w:hint="cs"/>
          <w:b w:val="0"/>
          <w:bCs w:val="0"/>
          <w:szCs w:val="24"/>
          <w:rtl/>
        </w:rPr>
        <w:t xml:space="preserve"> ד</w:t>
      </w:r>
      <w:r w:rsidRPr="00E31C64">
        <w:rPr>
          <w:rFonts w:ascii="David" w:hAnsi="David"/>
          <w:b w:val="0"/>
          <w:bCs w:val="0"/>
          <w:szCs w:val="24"/>
          <w:rtl/>
        </w:rPr>
        <w:t>–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695DED" w:rsidRDefault="00846E39" w:rsidP="00846E39">
      <w:pPr>
        <w:spacing w:line="276" w:lineRule="auto"/>
        <w:ind w:left="651" w:right="1086"/>
        <w:rPr>
          <w:rFonts w:ascii="David" w:hAnsi="David"/>
          <w:b/>
          <w:bCs/>
          <w:szCs w:val="24"/>
          <w:u w:val="single"/>
          <w:rtl/>
        </w:rPr>
      </w:pPr>
      <w:r w:rsidRPr="00722ED8">
        <w:rPr>
          <w:rFonts w:ascii="David" w:hAnsi="David"/>
          <w:szCs w:val="24"/>
          <w:rtl/>
        </w:rPr>
        <w:t xml:space="preserve">תקופת ההתקשרות על פי חוזה זה </w:t>
      </w:r>
      <w:r w:rsidRPr="00695DED">
        <w:rPr>
          <w:rFonts w:ascii="David" w:hAnsi="David"/>
          <w:szCs w:val="24"/>
          <w:rtl/>
        </w:rPr>
        <w:t>תחל ביום</w:t>
      </w:r>
      <w:r w:rsidRPr="00695DED">
        <w:rPr>
          <w:rFonts w:ascii="David" w:hAnsi="David"/>
          <w:szCs w:val="24"/>
          <w:u w:val="single"/>
          <w:rtl/>
        </w:rPr>
        <w:t xml:space="preserve"> _____ </w:t>
      </w:r>
      <w:r w:rsidRPr="00695DED">
        <w:rPr>
          <w:rFonts w:ascii="David" w:hAnsi="David"/>
          <w:szCs w:val="24"/>
          <w:rtl/>
        </w:rPr>
        <w:t xml:space="preserve">ותסתיים לא יאוחר מיום </w:t>
      </w:r>
      <w:r w:rsidRPr="00695DED">
        <w:rPr>
          <w:rFonts w:ascii="David" w:hAnsi="David"/>
          <w:szCs w:val="24"/>
          <w:u w:val="single"/>
          <w:rtl/>
        </w:rPr>
        <w:t>____</w:t>
      </w:r>
    </w:p>
    <w:p w14:paraId="79BE3A34" w14:textId="2E9019D8" w:rsidR="00846E39" w:rsidRPr="00722ED8" w:rsidRDefault="00846E39" w:rsidP="00811EF8">
      <w:pPr>
        <w:pStyle w:val="a8"/>
        <w:spacing w:line="276" w:lineRule="auto"/>
        <w:ind w:left="651"/>
        <w:jc w:val="both"/>
        <w:rPr>
          <w:rFonts w:ascii="David" w:hAnsi="David"/>
          <w:szCs w:val="24"/>
        </w:rPr>
      </w:pPr>
      <w:r w:rsidRPr="00695DED">
        <w:rPr>
          <w:rFonts w:ascii="David" w:hAnsi="David"/>
          <w:szCs w:val="24"/>
          <w:rtl/>
        </w:rPr>
        <w:t xml:space="preserve">המשרד יהיה רשאי להאריך את תקופת ההתקשרות לתקופה של עד </w:t>
      </w:r>
      <w:r w:rsidR="007122A7" w:rsidRPr="00695DED">
        <w:rPr>
          <w:rFonts w:ascii="David" w:hAnsi="David" w:hint="cs"/>
          <w:szCs w:val="24"/>
          <w:rtl/>
        </w:rPr>
        <w:t>12</w:t>
      </w:r>
      <w:r w:rsidRPr="00695DED">
        <w:rPr>
          <w:rFonts w:ascii="David" w:hAnsi="David" w:hint="cs"/>
          <w:szCs w:val="24"/>
          <w:rtl/>
        </w:rPr>
        <w:t xml:space="preserve"> </w:t>
      </w:r>
      <w:r w:rsidRPr="00695DED">
        <w:rPr>
          <w:rFonts w:ascii="David" w:hAnsi="David"/>
          <w:szCs w:val="24"/>
          <w:rtl/>
        </w:rPr>
        <w:t>חודשים נוספים</w:t>
      </w:r>
      <w:r w:rsidRPr="00695DED">
        <w:rPr>
          <w:rFonts w:ascii="David" w:hAnsi="David" w:hint="cs"/>
          <w:szCs w:val="24"/>
          <w:rtl/>
        </w:rPr>
        <w:t xml:space="preserve"> </w:t>
      </w:r>
      <w:r w:rsidRPr="00695DED">
        <w:rPr>
          <w:rFonts w:ascii="David" w:hAnsi="David"/>
          <w:szCs w:val="24"/>
          <w:rtl/>
        </w:rPr>
        <w:t xml:space="preserve">בהתאם להמלצה של הועדה המלווה ובכפוף להתאמה </w:t>
      </w:r>
      <w:proofErr w:type="spellStart"/>
      <w:r w:rsidRPr="00695DED">
        <w:rPr>
          <w:rFonts w:ascii="David" w:hAnsi="David"/>
          <w:szCs w:val="24"/>
          <w:rtl/>
        </w:rPr>
        <w:t>לתכנית</w:t>
      </w:r>
      <w:proofErr w:type="spellEnd"/>
      <w:r w:rsidRPr="00695DED">
        <w:rPr>
          <w:rFonts w:ascii="David" w:hAnsi="David"/>
          <w:szCs w:val="24"/>
          <w:rtl/>
        </w:rPr>
        <w:t xml:space="preserve"> האסטרטגית</w:t>
      </w:r>
      <w:r w:rsidRPr="00722ED8">
        <w:rPr>
          <w:rFonts w:ascii="David" w:hAnsi="David"/>
          <w:szCs w:val="24"/>
          <w:rtl/>
        </w:rPr>
        <w:t xml:space="preserve">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לעמוד בלוחות הזמנים שנקבעו </w:t>
      </w:r>
      <w:proofErr w:type="spellStart"/>
      <w:r w:rsidRPr="00722ED8">
        <w:rPr>
          <w:rFonts w:ascii="David" w:hAnsi="David"/>
          <w:rtl/>
        </w:rPr>
        <w:t>בתכנית</w:t>
      </w:r>
      <w:proofErr w:type="spellEnd"/>
      <w:r w:rsidRPr="00722ED8">
        <w:rPr>
          <w:rFonts w:ascii="David" w:hAnsi="David"/>
          <w:rtl/>
        </w:rPr>
        <w:t xml:space="preserve">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w:t>
      </w:r>
      <w:proofErr w:type="spellStart"/>
      <w:r w:rsidRPr="00722ED8">
        <w:rPr>
          <w:rFonts w:ascii="David" w:hAnsi="David"/>
          <w:rtl/>
        </w:rPr>
        <w:t>הכל</w:t>
      </w:r>
      <w:proofErr w:type="spellEnd"/>
      <w:r w:rsidRPr="00722ED8">
        <w:rPr>
          <w:rFonts w:ascii="David" w:hAnsi="David"/>
          <w:rtl/>
        </w:rPr>
        <w:t xml:space="preserve">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B16298E"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5B83C0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30D6D722" w14:textId="03C320FB" w:rsidR="00846E39" w:rsidRPr="00C42BB8" w:rsidRDefault="00846E39" w:rsidP="00811EF8">
      <w:pPr>
        <w:pStyle w:val="af0"/>
        <w:numPr>
          <w:ilvl w:val="0"/>
          <w:numId w:val="17"/>
        </w:numPr>
        <w:tabs>
          <w:tab w:val="left" w:pos="-2042"/>
        </w:tabs>
        <w:spacing w:after="0" w:line="276" w:lineRule="auto"/>
        <w:jc w:val="both"/>
        <w:rPr>
          <w:rFonts w:ascii="David" w:hAnsi="David"/>
        </w:rPr>
      </w:pPr>
      <w:r w:rsidRPr="00722ED8">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w:t>
      </w:r>
      <w:proofErr w:type="spellStart"/>
      <w:r w:rsidRPr="00722ED8">
        <w:rPr>
          <w:rFonts w:ascii="David" w:hAnsi="David"/>
          <w:rtl/>
        </w:rPr>
        <w:t>בתכנית</w:t>
      </w:r>
      <w:proofErr w:type="spellEnd"/>
      <w:r w:rsidRPr="00722ED8">
        <w:rPr>
          <w:rFonts w:ascii="David" w:hAnsi="David"/>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w:t>
      </w:r>
      <w:r w:rsidRPr="00C42BB8">
        <w:rPr>
          <w:rFonts w:ascii="David" w:hAnsi="David"/>
          <w:rtl/>
        </w:rPr>
        <w:t>היחסי של המחקר שכבר בוצע.</w:t>
      </w:r>
    </w:p>
    <w:p w14:paraId="59B0B794" w14:textId="6A2CCB53" w:rsidR="006C78CD" w:rsidRPr="00C42BB8" w:rsidRDefault="006C78CD" w:rsidP="006C78CD">
      <w:pPr>
        <w:pStyle w:val="af0"/>
        <w:tabs>
          <w:tab w:val="left" w:pos="-2042"/>
        </w:tabs>
        <w:spacing w:after="0" w:line="276" w:lineRule="auto"/>
        <w:ind w:left="1365"/>
        <w:jc w:val="both"/>
        <w:rPr>
          <w:rFonts w:ascii="David" w:hAnsi="David"/>
        </w:rPr>
      </w:pPr>
      <w:r w:rsidRPr="00C42BB8">
        <w:rPr>
          <w:rFonts w:ascii="David" w:hAnsi="David"/>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C42BB8">
        <w:rPr>
          <w:rFonts w:ascii="David" w:hAnsi="David"/>
          <w:rtl/>
        </w:rPr>
        <w:t>בהתאם</w:t>
      </w:r>
      <w:r w:rsidRPr="00722ED8">
        <w:rPr>
          <w:rFonts w:ascii="David" w:hAnsi="David"/>
          <w:rtl/>
        </w:rPr>
        <w:t xml:space="preserve"> לדיוני הועדה, הלשכה רשאית להציע שינויים בתוכנית העבודה או בלוח הזמנים וכן לצמצם או להפסיק את המחקר. במקרים בהם חלו שינויים מהותיים </w:t>
      </w:r>
      <w:proofErr w:type="spellStart"/>
      <w:r w:rsidRPr="00722ED8">
        <w:rPr>
          <w:rFonts w:ascii="David" w:hAnsi="David"/>
          <w:rtl/>
        </w:rPr>
        <w:t>בתכנית</w:t>
      </w:r>
      <w:proofErr w:type="spellEnd"/>
      <w:r w:rsidRPr="00722ED8">
        <w:rPr>
          <w:rFonts w:ascii="David" w:hAnsi="David"/>
          <w:rtl/>
        </w:rPr>
        <w:t xml:space="preserve">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28B8B974"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החוקר ימסור ללשכת המדען הראשי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proofErr w:type="spellStart"/>
      <w:r w:rsidRPr="00722ED8">
        <w:rPr>
          <w:rFonts w:ascii="David" w:hAnsi="David"/>
          <w:rtl/>
        </w:rPr>
        <w:t>חות</w:t>
      </w:r>
      <w:proofErr w:type="spellEnd"/>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77777777" w:rsidR="00846E39" w:rsidRPr="00722ED8" w:rsidRDefault="00846E39" w:rsidP="00846E39">
      <w:pPr>
        <w:pStyle w:val="af0"/>
        <w:numPr>
          <w:ilvl w:val="0"/>
          <w:numId w:val="18"/>
        </w:numPr>
        <w:spacing w:after="0" w:line="276" w:lineRule="auto"/>
        <w:jc w:val="both"/>
        <w:rPr>
          <w:rFonts w:ascii="David" w:hAnsi="David"/>
        </w:rPr>
      </w:pPr>
      <w:r w:rsidRPr="00695DED">
        <w:rPr>
          <w:rFonts w:ascii="David" w:hAnsi="David"/>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695DED">
        <w:rPr>
          <w:rFonts w:ascii="David" w:hAnsi="David"/>
          <w:rtl/>
        </w:rPr>
        <w:br/>
        <w:t xml:space="preserve">סך </w:t>
      </w:r>
      <w:proofErr w:type="spellStart"/>
      <w:r w:rsidRPr="00695DED">
        <w:rPr>
          <w:rFonts w:ascii="David" w:hAnsi="David"/>
          <w:rtl/>
        </w:rPr>
        <w:t>הכל</w:t>
      </w:r>
      <w:proofErr w:type="spellEnd"/>
      <w:r w:rsidRPr="00695DED">
        <w:rPr>
          <w:rFonts w:ascii="David" w:hAnsi="David"/>
          <w:rtl/>
        </w:rPr>
        <w:t xml:space="preserve"> ישולם על ידי המשרד לצד ב' לפי חשבונות מפורטים ודו"ח ביצוע מפורט על התקדמות בביצוע שלבי העבודה שהמשרד יאשרם בהתאם לתחשיב המצורף.</w:t>
      </w:r>
      <w:r w:rsidRPr="00695DED">
        <w:rPr>
          <w:rFonts w:ascii="David" w:hAnsi="David"/>
          <w:rtl/>
        </w:rPr>
        <w:br/>
        <w:t>סך של עד ______  כולל תקורה על פי חשבונות שיגיש המוסד לפי שלבי ביצוע.</w:t>
      </w:r>
      <w:r w:rsidRPr="00695DED">
        <w:rPr>
          <w:rFonts w:ascii="David" w:hAnsi="David"/>
          <w:rtl/>
        </w:rPr>
        <w:br/>
        <w:t>היתרה בסך של _____ כולל תקורה תשולם לאחר אישור לשכת המדען הראשי כי המוסד מילא את כל התחייבויותיו על</w:t>
      </w:r>
      <w:r w:rsidRPr="00722ED8">
        <w:rPr>
          <w:rFonts w:ascii="David" w:hAnsi="David"/>
          <w:rtl/>
        </w:rPr>
        <w:t xml:space="preserve"> פי ההסכם. </w:t>
      </w:r>
      <w:r w:rsidRPr="00722ED8">
        <w:rPr>
          <w:rFonts w:ascii="David" w:hAnsi="David"/>
          <w:rtl/>
        </w:rPr>
        <w:tab/>
      </w:r>
    </w:p>
    <w:p w14:paraId="5EE3E8C1"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הסכום האמור לעיל מתוקצב בסעיף תקציבי </w:t>
      </w:r>
      <w:r w:rsidRPr="00E31C64">
        <w:rPr>
          <w:rFonts w:ascii="David" w:hAnsi="David" w:hint="cs"/>
          <w:rtl/>
        </w:rPr>
        <w:t>20600136</w:t>
      </w:r>
      <w:r w:rsidRPr="00E31C64">
        <w:rPr>
          <w:rFonts w:ascii="David" w:hAnsi="David"/>
          <w:rtl/>
        </w:rPr>
        <w:t>.</w:t>
      </w:r>
    </w:p>
    <w:p w14:paraId="6865227B"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 xml:space="preserve">בהסכם זה, "זכויות קניין רוחני" – לרבות זכויות לפי חוק זכות יוצרים, </w:t>
      </w:r>
      <w:proofErr w:type="spellStart"/>
      <w:r w:rsidRPr="00722ED8">
        <w:rPr>
          <w:rFonts w:ascii="David" w:hAnsi="David"/>
          <w:rtl/>
        </w:rPr>
        <w:t>התשס"ח</w:t>
      </w:r>
      <w:proofErr w:type="spellEnd"/>
      <w:r w:rsidRPr="00722ED8">
        <w:rPr>
          <w:rFonts w:ascii="David" w:hAnsi="David"/>
          <w:rtl/>
        </w:rPr>
        <w:t xml:space="preserve">- 2007, זכויות בסוד מסחרי לפי חוק עוולות מסחריות, </w:t>
      </w:r>
      <w:proofErr w:type="spellStart"/>
      <w:r w:rsidRPr="00722ED8">
        <w:rPr>
          <w:rFonts w:ascii="David" w:hAnsi="David"/>
          <w:rtl/>
        </w:rPr>
        <w:t>התשנ"ט</w:t>
      </w:r>
      <w:proofErr w:type="spellEnd"/>
      <w:r w:rsidRPr="00722ED8">
        <w:rPr>
          <w:rFonts w:ascii="David" w:hAnsi="David"/>
          <w:rtl/>
        </w:rPr>
        <w:t xml:space="preserve">- 1999, זכויות לפי חוק הפטנטים, </w:t>
      </w:r>
      <w:proofErr w:type="spellStart"/>
      <w:r w:rsidRPr="00722ED8">
        <w:rPr>
          <w:rFonts w:ascii="David" w:hAnsi="David"/>
          <w:rtl/>
        </w:rPr>
        <w:t>התשכ"ז</w:t>
      </w:r>
      <w:proofErr w:type="spellEnd"/>
      <w:r w:rsidRPr="00722ED8">
        <w:rPr>
          <w:rFonts w:ascii="David" w:hAnsi="David"/>
          <w:rtl/>
        </w:rPr>
        <w:t xml:space="preserve">- 1967, זכויות לפי פקודת סימני מסחר [נוסח חדש], </w:t>
      </w:r>
      <w:proofErr w:type="spellStart"/>
      <w:r w:rsidRPr="00722ED8">
        <w:rPr>
          <w:rFonts w:ascii="David" w:hAnsi="David"/>
          <w:rtl/>
        </w:rPr>
        <w:t>התשל"ב</w:t>
      </w:r>
      <w:proofErr w:type="spellEnd"/>
      <w:r w:rsidRPr="00722ED8">
        <w:rPr>
          <w:rFonts w:ascii="David" w:hAnsi="David"/>
          <w:rtl/>
        </w:rPr>
        <w:t>- 1972,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 xml:space="preserve">ס.   </w:t>
      </w:r>
      <w:proofErr w:type="spellStart"/>
      <w:r w:rsidRPr="00722ED8">
        <w:rPr>
          <w:rFonts w:ascii="David" w:hAnsi="David"/>
          <w:rtl/>
        </w:rPr>
        <w:t>חכ</w:t>
      </w:r>
      <w:proofErr w:type="spellEnd"/>
      <w:r w:rsidRPr="00722ED8">
        <w:rPr>
          <w:rFonts w:ascii="David" w:hAnsi="David"/>
          <w:rtl/>
        </w:rPr>
        <w:t>/122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proofErr w:type="spellStart"/>
      <w:r w:rsidRPr="00722ED8">
        <w:rPr>
          <w:rFonts w:ascii="David" w:hAnsi="David"/>
          <w:rtl/>
        </w:rPr>
        <w:t>וכיוצ</w:t>
      </w:r>
      <w:proofErr w:type="spellEnd"/>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74572B"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w:t>
      </w:r>
      <w:r w:rsidRPr="0074572B">
        <w:rPr>
          <w:rFonts w:ascii="David" w:hAnsi="David"/>
          <w:rtl/>
        </w:rPr>
        <w:t xml:space="preserve">יעביר המשרד הערותיו למוסד והצדדים ידונו בתום לב בביצוע השינויים המבוקשים, ככל שאין בהם לשנות את ממצאי המחקר. ככל ולא התקבלה תגובת המשרד במהלך ימי ההערכות, יותר הפרסום ויובא לידיעת המשרד. </w:t>
      </w:r>
    </w:p>
    <w:p w14:paraId="1BAC04E7" w14:textId="3763B2C3" w:rsidR="00BF589E" w:rsidRPr="0074572B" w:rsidRDefault="00BF589E" w:rsidP="00846E39">
      <w:pPr>
        <w:pStyle w:val="af0"/>
        <w:numPr>
          <w:ilvl w:val="0"/>
          <w:numId w:val="22"/>
        </w:numPr>
        <w:spacing w:after="0" w:line="276" w:lineRule="auto"/>
        <w:jc w:val="both"/>
        <w:rPr>
          <w:rFonts w:ascii="David" w:hAnsi="David"/>
          <w:b/>
          <w:bCs/>
        </w:rPr>
      </w:pPr>
      <w:r w:rsidRPr="0074572B">
        <w:rPr>
          <w:rFonts w:ascii="David" w:hAnsi="David" w:hint="cs"/>
          <w:b/>
          <w:bCs/>
          <w:rtl/>
        </w:rPr>
        <w:t>כל פרסום של מחקר, או חלקים ממנו, בעברית (לרבות כנסים, כתבי עת</w:t>
      </w:r>
      <w:r w:rsidR="001512EA" w:rsidRPr="0074572B">
        <w:rPr>
          <w:rFonts w:ascii="David" w:hAnsi="David" w:hint="cs"/>
          <w:b/>
          <w:bCs/>
          <w:rtl/>
        </w:rPr>
        <w:t>,</w:t>
      </w:r>
      <w:r w:rsidRPr="0074572B">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517378D5" w:rsidR="00846E39" w:rsidRPr="0074572B" w:rsidRDefault="00846E39" w:rsidP="00846E39">
      <w:pPr>
        <w:pStyle w:val="af0"/>
        <w:numPr>
          <w:ilvl w:val="0"/>
          <w:numId w:val="22"/>
        </w:numPr>
        <w:spacing w:after="0" w:line="276" w:lineRule="auto"/>
        <w:jc w:val="both"/>
        <w:rPr>
          <w:rFonts w:ascii="David" w:hAnsi="David"/>
        </w:rPr>
      </w:pPr>
      <w:r w:rsidRPr="0074572B">
        <w:rPr>
          <w:rFonts w:ascii="David" w:hAnsi="David"/>
          <w:rtl/>
        </w:rPr>
        <w:t>ה</w:t>
      </w:r>
      <w:r w:rsidR="005B2D23" w:rsidRPr="0074572B">
        <w:rPr>
          <w:rFonts w:ascii="David" w:hAnsi="David" w:hint="cs"/>
          <w:rtl/>
        </w:rPr>
        <w:t>חוקר</w:t>
      </w:r>
      <w:r w:rsidRPr="0074572B">
        <w:rPr>
          <w:rFonts w:ascii="David" w:hAnsi="David"/>
          <w:rtl/>
        </w:rPr>
        <w:t xml:space="preserve"> לא יפרסם בכל דרך שהיא ולא ימסור לגורם חוץ פרט לנציגי לשכת המדען הראשי פרטים מזהים על מוסדות שנחקרו. </w:t>
      </w:r>
      <w:r w:rsidRPr="0074572B">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74572B">
        <w:rPr>
          <w:rFonts w:ascii="David" w:hAnsi="David"/>
          <w:rtl/>
        </w:rPr>
        <w:t>החוקר מתחייב לשמור בסוד מידע סודי שיגיע אליו מהמשרד במהלך ביצוע ההתקשרות ולהחתים את כל המועסקים על ידו על טופס</w:t>
      </w:r>
      <w:r w:rsidRPr="00722ED8">
        <w:rPr>
          <w:rFonts w:ascii="David" w:hAnsi="David"/>
          <w:rtl/>
        </w:rPr>
        <w:t xml:space="preserve"> התחייבות לשמירת סודיות. צד ב' מצהיר בזאת שידוע לו שאי מילוי התחייבויותיו לפי סעיף זה מהווה עבירה על פי חוק העונשין </w:t>
      </w:r>
      <w:proofErr w:type="spellStart"/>
      <w:r w:rsidRPr="00722ED8">
        <w:rPr>
          <w:rFonts w:ascii="David" w:hAnsi="David"/>
          <w:rtl/>
        </w:rPr>
        <w:t>התשל"ז</w:t>
      </w:r>
      <w:proofErr w:type="spellEnd"/>
      <w:r w:rsidRPr="00722ED8">
        <w:rPr>
          <w:rFonts w:ascii="David" w:hAnsi="David"/>
          <w:rtl/>
        </w:rPr>
        <w:t xml:space="preserve"> 1977- ועבירה על חוק הגנת הפרטיות </w:t>
      </w:r>
      <w:proofErr w:type="spellStart"/>
      <w:r w:rsidRPr="00722ED8">
        <w:rPr>
          <w:rFonts w:ascii="David" w:hAnsi="David"/>
          <w:rtl/>
        </w:rPr>
        <w:t>התשמ"א</w:t>
      </w:r>
      <w:proofErr w:type="spellEnd"/>
      <w:r w:rsidRPr="00722ED8">
        <w:rPr>
          <w:rFonts w:ascii="David" w:hAnsi="David"/>
          <w:rtl/>
        </w:rPr>
        <w:t xml:space="preserve"> – 1981.</w:t>
      </w:r>
      <w:r w:rsidRPr="00722ED8">
        <w:rPr>
          <w:rFonts w:ascii="David" w:hAnsi="David"/>
          <w:rtl/>
        </w:rPr>
        <w:tab/>
      </w:r>
    </w:p>
    <w:p w14:paraId="50C6058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 xml:space="preserve">בכפוף לזכות צד ב' </w:t>
      </w:r>
      <w:proofErr w:type="spellStart"/>
      <w:r w:rsidRPr="00722ED8">
        <w:rPr>
          <w:rFonts w:ascii="David" w:hAnsi="David"/>
          <w:szCs w:val="24"/>
          <w:rtl/>
        </w:rPr>
        <w:t>להמחות</w:t>
      </w:r>
      <w:proofErr w:type="spellEnd"/>
      <w:r w:rsidRPr="00722ED8">
        <w:rPr>
          <w:rFonts w:ascii="David" w:hAnsi="David"/>
          <w:szCs w:val="24"/>
          <w:rtl/>
        </w:rPr>
        <w:t xml:space="preserve"> זכויות לחוקר/ים, צד ב' אינו רשאי </w:t>
      </w:r>
      <w:proofErr w:type="spellStart"/>
      <w:r w:rsidRPr="00722ED8">
        <w:rPr>
          <w:rFonts w:ascii="David" w:hAnsi="David"/>
          <w:szCs w:val="24"/>
          <w:rtl/>
        </w:rPr>
        <w:t>להמחות</w:t>
      </w:r>
      <w:proofErr w:type="spellEnd"/>
      <w:r w:rsidRPr="00722ED8">
        <w:rPr>
          <w:rFonts w:ascii="David" w:hAnsi="David"/>
          <w:szCs w:val="24"/>
          <w:rtl/>
        </w:rPr>
        <w:t xml:space="preserve">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 xml:space="preserve">ניתנה הסכמת המשרד להסבה כאמור, </w:t>
      </w:r>
      <w:proofErr w:type="spellStart"/>
      <w:r w:rsidRPr="00722ED8">
        <w:rPr>
          <w:rFonts w:ascii="David" w:hAnsi="David"/>
          <w:szCs w:val="24"/>
          <w:rtl/>
        </w:rPr>
        <w:t>ישאר</w:t>
      </w:r>
      <w:proofErr w:type="spellEnd"/>
      <w:r w:rsidRPr="00722ED8">
        <w:rPr>
          <w:rFonts w:ascii="David" w:hAnsi="David"/>
          <w:szCs w:val="24"/>
          <w:rtl/>
        </w:rPr>
        <w:t xml:space="preserve">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w:t>
      </w:r>
      <w:r w:rsidRPr="00722ED8">
        <w:rPr>
          <w:rFonts w:ascii="David" w:hAnsi="David"/>
          <w:szCs w:val="24"/>
          <w:rtl/>
        </w:rPr>
        <w:lastRenderedPageBreak/>
        <w:t xml:space="preserve">לרבות צווי הרחבה שיוצאו על פי הסכמים אלה לרבות ומבלי לפגוע בכלליות האמור לעיל, את תשלומי מס הכנסה, מע"מ, </w:t>
      </w:r>
      <w:proofErr w:type="spellStart"/>
      <w:r w:rsidRPr="00722ED8">
        <w:rPr>
          <w:rFonts w:ascii="David" w:hAnsi="David"/>
          <w:szCs w:val="24"/>
          <w:rtl/>
        </w:rPr>
        <w:t>בטל"א</w:t>
      </w:r>
      <w:proofErr w:type="spellEnd"/>
      <w:r w:rsidRPr="00722ED8">
        <w:rPr>
          <w:rFonts w:ascii="David" w:hAnsi="David"/>
          <w:szCs w:val="24"/>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Pr="00722ED8">
        <w:rPr>
          <w:rFonts w:ascii="David" w:hAnsi="David"/>
          <w:szCs w:val="24"/>
          <w:rtl/>
        </w:rPr>
        <w:t>וכיוצ"ב</w:t>
      </w:r>
      <w:proofErr w:type="spellEnd"/>
      <w:r w:rsidRPr="00722ED8">
        <w:rPr>
          <w:rFonts w:ascii="David" w:hAnsi="David"/>
          <w:szCs w:val="24"/>
          <w:rtl/>
        </w:rPr>
        <w:t xml:space="preserve">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5236C5E0"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r w:rsidR="00642237">
        <w:rPr>
          <w:rFonts w:ascii="David" w:hAnsi="David"/>
          <w:u w:val="single"/>
          <w:rtl/>
        </w:rPr>
        <w:br/>
      </w:r>
    </w:p>
    <w:p w14:paraId="3B33BAB4" w14:textId="1767747B" w:rsidR="00642237" w:rsidRPr="00642237" w:rsidRDefault="00846E39" w:rsidP="00C560EF">
      <w:pPr>
        <w:pStyle w:val="af0"/>
        <w:numPr>
          <w:ilvl w:val="0"/>
          <w:numId w:val="14"/>
        </w:numPr>
        <w:spacing w:after="0" w:line="360" w:lineRule="auto"/>
        <w:ind w:left="510" w:hanging="150"/>
        <w:jc w:val="both"/>
        <w:rPr>
          <w:rFonts w:ascii="David" w:hAnsi="David"/>
          <w:rtl/>
        </w:rPr>
      </w:pPr>
      <w:r w:rsidRPr="00642237">
        <w:rPr>
          <w:rFonts w:ascii="David" w:hAnsi="David"/>
          <w:u w:val="single"/>
          <w:rtl/>
        </w:rPr>
        <w:t>ביטוח</w:t>
      </w:r>
      <w:r w:rsidR="00642237" w:rsidRPr="00642237">
        <w:rPr>
          <w:rFonts w:ascii="David" w:hAnsi="David"/>
          <w:rtl/>
        </w:rPr>
        <w:br/>
      </w:r>
      <w:r w:rsidR="00642237" w:rsidRPr="00642237">
        <w:rPr>
          <w:rFonts w:ascii="David" w:hAnsi="David" w:hint="cs"/>
          <w:rtl/>
        </w:rPr>
        <w:t xml:space="preserve">  </w:t>
      </w:r>
      <w:r w:rsidR="00642237" w:rsidRPr="00642237">
        <w:rPr>
          <w:rFonts w:ascii="David" w:hAnsi="David"/>
          <w:rtl/>
        </w:rPr>
        <w:t>"</w:t>
      </w:r>
      <w:r w:rsidR="00642237" w:rsidRPr="00642237">
        <w:rPr>
          <w:rFonts w:ascii="David" w:hAnsi="David" w:hint="cs"/>
          <w:rtl/>
        </w:rPr>
        <w:t xml:space="preserve">צד ב' </w:t>
      </w:r>
      <w:r w:rsidR="00642237" w:rsidRPr="00642237">
        <w:rPr>
          <w:rFonts w:ascii="David" w:hAnsi="David"/>
          <w:rtl/>
        </w:rPr>
        <w:t>מתחייב לערוך ולקיים ביטוחים הולמים ביחס לשירותים ו/או העבודות נשוא הסכם זה עבור מדינת ישראל - משרד ה</w:t>
      </w:r>
      <w:r w:rsidR="00642237" w:rsidRPr="00642237">
        <w:rPr>
          <w:rFonts w:ascii="David" w:hAnsi="David" w:hint="cs"/>
          <w:rtl/>
        </w:rPr>
        <w:t>חינוך</w:t>
      </w:r>
      <w:r w:rsidR="00642237" w:rsidRPr="00642237">
        <w:rPr>
          <w:rFonts w:ascii="David" w:hAnsi="David"/>
          <w:rtl/>
        </w:rPr>
        <w:t xml:space="preserve"> (להלן: "המזמין"), ככל שנהוגים בתחום פעילותו (לדוגמה: ביטוח חבות מעבידים, ביטוח אחריות כלפי צד שלישי, ביטוח אחריות מקצועית,</w:t>
      </w:r>
      <w:r w:rsidR="00642237" w:rsidRPr="00642237">
        <w:rPr>
          <w:rFonts w:ascii="David" w:hAnsi="David" w:hint="cs"/>
          <w:rtl/>
        </w:rPr>
        <w:t xml:space="preserve"> ביטוח ניסויים קליניים (ככל שעריכת ביטוח זה ביחס לניסויים ו/או מחקרים נדרשת לפי הוראות כל דין ו/או דרישות רגולטוריות) </w:t>
      </w:r>
      <w:r w:rsidR="00642237">
        <w:rPr>
          <w:rFonts w:ascii="David" w:hAnsi="David" w:hint="cs"/>
          <w:rtl/>
        </w:rPr>
        <w:t>ב</w:t>
      </w:r>
      <w:r w:rsidR="00642237" w:rsidRPr="00642237">
        <w:rPr>
          <w:rFonts w:ascii="David" w:hAnsi="David"/>
          <w:rtl/>
        </w:rPr>
        <w:t>יטוח רכוש, או כל ביטוח אחר, לפי העניין), בגבולות אחריות סבירים בהתאם לאופיים והיקפם של השירותים נשוא הסכם זה</w:t>
      </w:r>
      <w:r w:rsidR="00642237" w:rsidRPr="00642237">
        <w:rPr>
          <w:rFonts w:ascii="David" w:hAnsi="David" w:hint="cs"/>
          <w:rtl/>
        </w:rPr>
        <w:t>.</w:t>
      </w:r>
      <w:r w:rsidR="00642237" w:rsidRPr="00642237">
        <w:rPr>
          <w:rFonts w:ascii="David" w:hAnsi="David"/>
          <w:rtl/>
        </w:rPr>
        <w:t xml:space="preserve"> </w:t>
      </w:r>
    </w:p>
    <w:p w14:paraId="4A8E58CB" w14:textId="135F30DE" w:rsidR="00642237" w:rsidRPr="00642237" w:rsidRDefault="00642237" w:rsidP="00642237">
      <w:pPr>
        <w:pStyle w:val="af0"/>
        <w:spacing w:line="360" w:lineRule="auto"/>
        <w:ind w:left="510" w:hanging="150"/>
        <w:jc w:val="both"/>
        <w:rPr>
          <w:rFonts w:ascii="David" w:hAnsi="David"/>
          <w:rtl/>
        </w:rPr>
      </w:pPr>
      <w:r>
        <w:rPr>
          <w:rFonts w:ascii="David" w:hAnsi="David" w:hint="cs"/>
          <w:color w:val="FF0000"/>
          <w:rtl/>
        </w:rPr>
        <w:t xml:space="preserve">  </w:t>
      </w:r>
      <w:r w:rsidRPr="00642237">
        <w:rPr>
          <w:rFonts w:ascii="David" w:hAnsi="David" w:hint="cs"/>
          <w:rtl/>
        </w:rPr>
        <w:t>ככל שנערכו ביטוח צד שלישי וביטוח אחריות מקצועית הנ"ל יכללו הרחבה בדבר פגיעה אישית (</w:t>
      </w:r>
      <w:r w:rsidRPr="00642237">
        <w:rPr>
          <w:rFonts w:ascii="David" w:hAnsi="David"/>
        </w:rPr>
        <w:t>Personal Injury</w:t>
      </w:r>
      <w:r w:rsidRPr="00642237">
        <w:rPr>
          <w:rFonts w:ascii="David" w:hAnsi="David" w:hint="cs"/>
          <w:rtl/>
        </w:rPr>
        <w:t>)</w:t>
      </w:r>
      <w:r>
        <w:rPr>
          <w:rFonts w:ascii="David" w:hAnsi="David" w:hint="cs"/>
          <w:rtl/>
        </w:rPr>
        <w:t>.</w:t>
      </w:r>
    </w:p>
    <w:p w14:paraId="75CBC087" w14:textId="77777777" w:rsidR="00642237" w:rsidRDefault="00642237" w:rsidP="00642237">
      <w:pPr>
        <w:pStyle w:val="af0"/>
        <w:spacing w:line="360" w:lineRule="auto"/>
        <w:ind w:left="510" w:hanging="150"/>
        <w:jc w:val="both"/>
        <w:rPr>
          <w:rFonts w:ascii="David" w:hAnsi="David"/>
          <w:rtl/>
        </w:rPr>
      </w:pPr>
      <w:r>
        <w:rPr>
          <w:rFonts w:ascii="David" w:hAnsi="David" w:hint="cs"/>
          <w:rtl/>
        </w:rPr>
        <w:t xml:space="preserve">  </w:t>
      </w:r>
      <w:r w:rsidRPr="00642237">
        <w:rPr>
          <w:rFonts w:ascii="David" w:hAnsi="David"/>
          <w:rtl/>
        </w:rPr>
        <w:t>כ</w:t>
      </w:r>
      <w:r w:rsidRPr="00785284">
        <w:rPr>
          <w:rFonts w:ascii="David" w:hAnsi="David"/>
          <w:rtl/>
        </w:rPr>
        <w:t xml:space="preserve">כל ויועסקו על ידי </w:t>
      </w:r>
      <w:r w:rsidRPr="00785284">
        <w:rPr>
          <w:rFonts w:ascii="David" w:hAnsi="David" w:hint="cs"/>
          <w:rtl/>
        </w:rPr>
        <w:t xml:space="preserve">צד ב' </w:t>
      </w:r>
      <w:r w:rsidRPr="00785284">
        <w:rPr>
          <w:rFonts w:ascii="David" w:hAnsi="David"/>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785284">
        <w:rPr>
          <w:rFonts w:ascii="David" w:hAnsi="David" w:hint="cs"/>
          <w:rtl/>
        </w:rPr>
        <w:t xml:space="preserve">צד ב' </w:t>
      </w:r>
      <w:r w:rsidRPr="00785284">
        <w:rPr>
          <w:rFonts w:ascii="David" w:hAnsi="David"/>
          <w:rtl/>
        </w:rPr>
        <w:t>יוודא כי ביטוחיו יכללו  כיסוי לפעילותם ולאחריותם הישירה.</w:t>
      </w:r>
    </w:p>
    <w:p w14:paraId="1A304C19" w14:textId="0FCFCB12" w:rsidR="00642237" w:rsidRPr="00785284" w:rsidRDefault="00642237" w:rsidP="00642237">
      <w:pPr>
        <w:pStyle w:val="af0"/>
        <w:spacing w:line="360" w:lineRule="auto"/>
        <w:ind w:left="227" w:hanging="150"/>
        <w:jc w:val="both"/>
        <w:rPr>
          <w:rFonts w:ascii="David" w:hAnsi="David"/>
          <w:color w:val="FF0000"/>
          <w:rtl/>
        </w:rPr>
      </w:pPr>
      <w:r>
        <w:rPr>
          <w:rFonts w:ascii="David" w:hAnsi="David" w:hint="cs"/>
          <w:rtl/>
        </w:rPr>
        <w:t xml:space="preserve"> </w:t>
      </w:r>
      <w:r>
        <w:rPr>
          <w:rFonts w:ascii="David" w:hAnsi="David"/>
          <w:rtl/>
        </w:rPr>
        <w:tab/>
      </w:r>
      <w:r>
        <w:rPr>
          <w:rFonts w:ascii="David" w:hAnsi="David" w:hint="cs"/>
          <w:rtl/>
        </w:rPr>
        <w:t xml:space="preserve">      </w:t>
      </w:r>
      <w:r w:rsidRPr="00785284">
        <w:rPr>
          <w:rFonts w:ascii="David" w:hAnsi="David" w:hint="cs"/>
          <w:rtl/>
        </w:rPr>
        <w:t xml:space="preserve">צד ב' </w:t>
      </w:r>
      <w:r w:rsidRPr="00785284">
        <w:rPr>
          <w:rFonts w:ascii="David" w:hAnsi="David"/>
          <w:rtl/>
        </w:rPr>
        <w:t xml:space="preserve">יוודא כי בכל הביטוחים שערך לפי סעיף זה, המזמין יתווסף כמבוטח נוסף בכפוף </w:t>
      </w:r>
      <w:r>
        <w:rPr>
          <w:rFonts w:ascii="David" w:hAnsi="David" w:hint="cs"/>
          <w:rtl/>
        </w:rPr>
        <w:t xml:space="preserve">     </w:t>
      </w:r>
      <w:r>
        <w:rPr>
          <w:rFonts w:ascii="David" w:hAnsi="David"/>
          <w:rtl/>
        </w:rPr>
        <w:br/>
      </w:r>
      <w:r>
        <w:rPr>
          <w:rFonts w:ascii="David" w:hAnsi="David" w:hint="cs"/>
          <w:rtl/>
        </w:rPr>
        <w:t xml:space="preserve">     </w:t>
      </w:r>
      <w:r w:rsidRPr="00785284">
        <w:rPr>
          <w:rFonts w:ascii="David" w:hAnsi="David"/>
          <w:rtl/>
        </w:rPr>
        <w:t xml:space="preserve">להרחבת שיפוי כמקובל באותו סוג ביטוח. </w:t>
      </w:r>
    </w:p>
    <w:p w14:paraId="4C519E28" w14:textId="30EA7CD5" w:rsidR="00642237" w:rsidRPr="00642237" w:rsidRDefault="00642237" w:rsidP="00642237">
      <w:pPr>
        <w:pStyle w:val="af0"/>
        <w:spacing w:line="360" w:lineRule="auto"/>
        <w:ind w:left="510" w:hanging="150"/>
        <w:jc w:val="both"/>
        <w:rPr>
          <w:rFonts w:ascii="David" w:hAnsi="David"/>
          <w:rtl/>
        </w:rPr>
      </w:pPr>
      <w:r>
        <w:rPr>
          <w:rFonts w:ascii="David" w:hAnsi="David" w:hint="cs"/>
          <w:color w:val="FF0000"/>
          <w:rtl/>
        </w:rPr>
        <w:t xml:space="preserve">  </w:t>
      </w:r>
      <w:r w:rsidRPr="00642237">
        <w:rPr>
          <w:rFonts w:ascii="David" w:hAnsi="David" w:hint="cs"/>
          <w:rtl/>
        </w:rPr>
        <w:t xml:space="preserve">ככל שנערך ביטוח ניסויים קליניים ביחס לקול קורא זה, הביטוח יכלול את משרד החינוך ועובדיו כמבוטחים נוספים. </w:t>
      </w:r>
    </w:p>
    <w:p w14:paraId="0148343F" w14:textId="77777777" w:rsidR="00642237" w:rsidRPr="00785284" w:rsidRDefault="00642237" w:rsidP="00642237">
      <w:pPr>
        <w:pStyle w:val="af0"/>
        <w:spacing w:line="360" w:lineRule="auto"/>
        <w:ind w:left="510" w:hanging="150"/>
        <w:jc w:val="both"/>
        <w:rPr>
          <w:rFonts w:ascii="David" w:hAnsi="David"/>
          <w:rtl/>
        </w:rPr>
      </w:pPr>
      <w:r w:rsidRPr="00785284">
        <w:rPr>
          <w:rFonts w:ascii="David" w:hAnsi="David" w:hint="cs"/>
          <w:rtl/>
        </w:rPr>
        <w:t>צד ב'</w:t>
      </w:r>
      <w:r w:rsidRPr="00785284">
        <w:rPr>
          <w:rFonts w:ascii="David" w:hAnsi="David"/>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546AEDCC" w14:textId="77777777" w:rsidR="00642237" w:rsidRPr="00785284" w:rsidRDefault="00642237" w:rsidP="00642237">
      <w:pPr>
        <w:pStyle w:val="af0"/>
        <w:spacing w:line="360" w:lineRule="auto"/>
        <w:ind w:left="510" w:hanging="150"/>
        <w:jc w:val="both"/>
        <w:rPr>
          <w:rFonts w:ascii="David" w:hAnsi="David"/>
          <w:rtl/>
        </w:rPr>
      </w:pPr>
      <w:r w:rsidRPr="00785284">
        <w:rPr>
          <w:rFonts w:ascii="David" w:hAnsi="David"/>
          <w:rtl/>
        </w:rPr>
        <w:t xml:space="preserve">למען הסר ספק מובהר כי </w:t>
      </w:r>
      <w:r w:rsidRPr="00785284">
        <w:rPr>
          <w:rFonts w:ascii="David" w:hAnsi="David" w:hint="cs"/>
          <w:rtl/>
        </w:rPr>
        <w:t xml:space="preserve">צד ב' </w:t>
      </w:r>
      <w:r w:rsidRPr="00785284">
        <w:rPr>
          <w:rFonts w:ascii="David" w:hAnsi="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7A7DD0A6" w14:textId="77777777" w:rsidR="00642237" w:rsidRPr="00B13BEE" w:rsidRDefault="00642237" w:rsidP="00642237">
      <w:pPr>
        <w:pStyle w:val="af0"/>
        <w:spacing w:line="360" w:lineRule="auto"/>
        <w:ind w:left="510" w:hanging="150"/>
        <w:jc w:val="both"/>
        <w:rPr>
          <w:rFonts w:ascii="David" w:hAnsi="David"/>
          <w:rtl/>
        </w:rPr>
      </w:pPr>
      <w:r w:rsidRPr="00785284">
        <w:rPr>
          <w:rFonts w:ascii="David" w:hAnsi="David"/>
          <w:rtl/>
        </w:rPr>
        <w:t>המזמין שומר לעצמו את הזכות לקבל מ</w:t>
      </w:r>
      <w:r w:rsidRPr="00785284">
        <w:rPr>
          <w:rFonts w:ascii="David" w:hAnsi="David" w:hint="cs"/>
          <w:rtl/>
        </w:rPr>
        <w:t xml:space="preserve">צד ב' </w:t>
      </w:r>
      <w:r w:rsidRPr="00785284">
        <w:rPr>
          <w:rFonts w:ascii="David" w:hAnsi="David"/>
          <w:rtl/>
        </w:rPr>
        <w:t>אישור על קיום ביטוח או העתקי פוליסות, מעת לעת ולפי דרישה.</w:t>
      </w:r>
    </w:p>
    <w:p w14:paraId="47BA7035" w14:textId="77777777" w:rsidR="00642237" w:rsidRPr="00B13BEE" w:rsidRDefault="00642237" w:rsidP="00642237">
      <w:pPr>
        <w:pStyle w:val="af0"/>
        <w:spacing w:line="360" w:lineRule="auto"/>
        <w:ind w:left="510" w:hanging="150"/>
        <w:jc w:val="both"/>
        <w:rPr>
          <w:rFonts w:ascii="David" w:hAnsi="David"/>
          <w:rtl/>
        </w:rPr>
      </w:pPr>
    </w:p>
    <w:p w14:paraId="566F7D7D" w14:textId="77777777" w:rsidR="00642237" w:rsidRDefault="00642237" w:rsidP="00642237">
      <w:pPr>
        <w:pStyle w:val="af0"/>
        <w:spacing w:line="360" w:lineRule="auto"/>
        <w:ind w:left="510" w:hanging="150"/>
        <w:jc w:val="both"/>
        <w:rPr>
          <w:rFonts w:ascii="David" w:hAnsi="David"/>
          <w:rtl/>
        </w:rPr>
      </w:pPr>
      <w:r w:rsidRPr="00B13BEE">
        <w:rPr>
          <w:rFonts w:ascii="David" w:hAnsi="David"/>
          <w:rtl/>
        </w:rPr>
        <w:t>אי עמידה בתנאי סעיף זה מהווה הפרה של הסכם זה</w:t>
      </w:r>
      <w:r>
        <w:rPr>
          <w:rFonts w:ascii="David" w:hAnsi="David" w:hint="cs"/>
          <w:rtl/>
        </w:rPr>
        <w:t>"</w:t>
      </w:r>
      <w:r w:rsidRPr="00B13BEE">
        <w:rPr>
          <w:rFonts w:ascii="David" w:hAnsi="David"/>
          <w:rtl/>
        </w:rPr>
        <w:t>.</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לא </w:t>
      </w:r>
      <w:proofErr w:type="spellStart"/>
      <w:r w:rsidRPr="00722ED8">
        <w:rPr>
          <w:rFonts w:ascii="David" w:hAnsi="David"/>
          <w:szCs w:val="24"/>
          <w:rtl/>
        </w:rPr>
        <w:t>איפשר</w:t>
      </w:r>
      <w:proofErr w:type="spellEnd"/>
      <w:r w:rsidRPr="00722ED8">
        <w:rPr>
          <w:rFonts w:ascii="David" w:hAnsi="David"/>
          <w:szCs w:val="24"/>
          <w:rtl/>
        </w:rPr>
        <w:t xml:space="preserve">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6834EBBA" w:rsidR="00846E39" w:rsidRPr="00C42BB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color w:val="000000"/>
          <w:szCs w:val="24"/>
          <w:rtl/>
        </w:rPr>
        <w:t xml:space="preserve"> במקרים בהם חלו שינויים מהותיים </w:t>
      </w:r>
      <w:proofErr w:type="spellStart"/>
      <w:r w:rsidRPr="00722ED8">
        <w:rPr>
          <w:rFonts w:ascii="David" w:hAnsi="David"/>
          <w:color w:val="000000"/>
          <w:szCs w:val="24"/>
          <w:rtl/>
        </w:rPr>
        <w:t>בתכנית</w:t>
      </w:r>
      <w:proofErr w:type="spellEnd"/>
      <w:r w:rsidRPr="00722ED8">
        <w:rPr>
          <w:rFonts w:ascii="David" w:hAnsi="David"/>
          <w:color w:val="000000"/>
          <w:szCs w:val="24"/>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w:t>
      </w:r>
      <w:r w:rsidRPr="00C42BB8">
        <w:rPr>
          <w:rFonts w:ascii="David" w:hAnsi="David"/>
          <w:szCs w:val="24"/>
          <w:rtl/>
        </w:rPr>
        <w:t>לחוקר תשלום עבור החלק היחסי של המחקר שכבר בוצע.</w:t>
      </w:r>
    </w:p>
    <w:p w14:paraId="4F7616E4" w14:textId="77777777" w:rsidR="009F43B9" w:rsidRPr="00C42BB8" w:rsidRDefault="009F43B9" w:rsidP="009F43B9">
      <w:pPr>
        <w:numPr>
          <w:ilvl w:val="0"/>
          <w:numId w:val="7"/>
        </w:numPr>
        <w:tabs>
          <w:tab w:val="left" w:pos="-2042"/>
        </w:tabs>
        <w:spacing w:line="276" w:lineRule="auto"/>
        <w:ind w:right="0"/>
        <w:jc w:val="both"/>
        <w:rPr>
          <w:rFonts w:ascii="David" w:hAnsi="David"/>
          <w:szCs w:val="24"/>
        </w:rPr>
      </w:pPr>
      <w:r w:rsidRPr="00C42BB8">
        <w:rPr>
          <w:rFonts w:ascii="David" w:hAnsi="David"/>
          <w:szCs w:val="24"/>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p w14:paraId="3DF7F056" w14:textId="77777777" w:rsidR="00846E39" w:rsidRPr="00C42BB8" w:rsidRDefault="00846E39" w:rsidP="00846E39">
      <w:pPr>
        <w:numPr>
          <w:ilvl w:val="0"/>
          <w:numId w:val="7"/>
        </w:numPr>
        <w:tabs>
          <w:tab w:val="left" w:pos="-2042"/>
        </w:tabs>
        <w:spacing w:line="276" w:lineRule="auto"/>
        <w:ind w:right="0"/>
        <w:jc w:val="both"/>
        <w:rPr>
          <w:rFonts w:ascii="David" w:hAnsi="David"/>
          <w:b/>
          <w:bCs/>
          <w:szCs w:val="24"/>
          <w:rtl/>
        </w:rPr>
      </w:pPr>
      <w:r w:rsidRPr="00C42BB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 xml:space="preserve">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w:t>
      </w:r>
      <w:proofErr w:type="spellStart"/>
      <w:r w:rsidRPr="00722ED8">
        <w:rPr>
          <w:rFonts w:ascii="David" w:hAnsi="David"/>
          <w:szCs w:val="24"/>
          <w:rtl/>
        </w:rPr>
        <w:t>מלנהלם</w:t>
      </w:r>
      <w:proofErr w:type="spellEnd"/>
      <w:r w:rsidRPr="00722ED8">
        <w:rPr>
          <w:rFonts w:ascii="David" w:hAnsi="David"/>
          <w:szCs w:val="24"/>
          <w:rtl/>
        </w:rPr>
        <w:t xml:space="preserve">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lastRenderedPageBreak/>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 xml:space="preserve">להבטחת כל התחייבויות צד ב' לפי הסכם זה, ימציא צד ב' למשרד הוראת קיזוז במקום ערבות חתומה עפ"י הנוסח </w:t>
      </w:r>
      <w:proofErr w:type="spellStart"/>
      <w:r w:rsidRPr="00722ED8">
        <w:rPr>
          <w:rFonts w:ascii="David" w:hAnsi="David"/>
          <w:rtl/>
        </w:rPr>
        <w:t>המצ"ב</w:t>
      </w:r>
      <w:proofErr w:type="spellEnd"/>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w:t>
      </w:r>
      <w:proofErr w:type="spellStart"/>
      <w:r w:rsidRPr="00722ED8">
        <w:rPr>
          <w:rFonts w:ascii="David" w:hAnsi="David"/>
          <w:rtl/>
        </w:rPr>
        <w:t>הענין</w:t>
      </w:r>
      <w:proofErr w:type="spellEnd"/>
      <w:r w:rsidRPr="00722ED8">
        <w:rPr>
          <w:rFonts w:ascii="David" w:hAnsi="David"/>
          <w:rtl/>
        </w:rPr>
        <w:t>.</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 xml:space="preserve">על בירורים לפי סעיף זה לא יחולו הוראות חוק הבוררות </w:t>
      </w:r>
      <w:proofErr w:type="spellStart"/>
      <w:r w:rsidRPr="00722ED8">
        <w:rPr>
          <w:rFonts w:ascii="David" w:hAnsi="David"/>
          <w:rtl/>
        </w:rPr>
        <w:t>התשכ"ח</w:t>
      </w:r>
      <w:proofErr w:type="spellEnd"/>
      <w:r w:rsidRPr="00722ED8">
        <w:rPr>
          <w:rFonts w:ascii="David" w:hAnsi="David"/>
          <w:rtl/>
        </w:rPr>
        <w:t xml:space="preserve">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73A48BDA" w14:textId="77777777" w:rsidR="00846E39" w:rsidRPr="00722ED8" w:rsidRDefault="00846E39" w:rsidP="000E1BBA">
      <w:pPr>
        <w:pStyle w:val="af0"/>
        <w:numPr>
          <w:ilvl w:val="0"/>
          <w:numId w:val="46"/>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0E1BBA">
      <w:pPr>
        <w:pStyle w:val="af0"/>
        <w:numPr>
          <w:ilvl w:val="0"/>
          <w:numId w:val="46"/>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7EEE4B84" w:rsidR="00846E39" w:rsidRPr="00722ED8" w:rsidRDefault="000A0DA3"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hint="cs"/>
          <w:szCs w:val="24"/>
          <w:rtl/>
        </w:rPr>
        <w:t xml:space="preserve"> </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lastRenderedPageBreak/>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5894BFAD" w14:textId="77777777" w:rsidR="00C42BB8" w:rsidRDefault="00C42BB8" w:rsidP="00C42BB8">
      <w:pPr>
        <w:ind w:right="420"/>
        <w:jc w:val="center"/>
        <w:rPr>
          <w:rFonts w:ascii="David" w:eastAsia="David" w:hAnsi="David"/>
          <w:b/>
          <w:sz w:val="28"/>
          <w:u w:val="single"/>
        </w:rPr>
      </w:pPr>
      <w:r>
        <w:rPr>
          <w:rFonts w:ascii="David" w:eastAsia="David" w:hAnsi="David"/>
          <w:b/>
          <w:sz w:val="28"/>
          <w:u w:val="single"/>
          <w:rtl/>
        </w:rPr>
        <w:t xml:space="preserve">קול קורא מס' 25/9.2025 למחקר בנושא "היבטים חברתיים ורגשיים בשילוב </w:t>
      </w:r>
      <w:r>
        <w:rPr>
          <w:rFonts w:ascii="David" w:eastAsia="David" w:hAnsi="David"/>
          <w:bCs/>
          <w:sz w:val="28"/>
          <w:u w:val="single"/>
        </w:rPr>
        <w:t>AI</w:t>
      </w:r>
      <w:r>
        <w:rPr>
          <w:rFonts w:ascii="David" w:eastAsia="David" w:hAnsi="David"/>
          <w:b/>
          <w:sz w:val="28"/>
          <w:u w:val="single"/>
          <w:rtl/>
        </w:rPr>
        <w:t xml:space="preserve"> במערכת החינוך</w:t>
      </w:r>
      <w:r>
        <w:rPr>
          <w:rFonts w:ascii="David" w:eastAsia="David" w:hAnsi="David"/>
          <w:b/>
          <w:sz w:val="28"/>
          <w:rtl/>
        </w:rPr>
        <w:t>"</w:t>
      </w:r>
    </w:p>
    <w:p w14:paraId="00ACF3F2" w14:textId="77777777" w:rsidR="00846E39" w:rsidRPr="00C42BB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C11CC99"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EE3D82" w:rsidRDefault="00EE3D82"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2472723F"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0066572B">
              <w:rPr>
                <w:rFonts w:ascii="David" w:hAnsi="David" w:hint="cs"/>
                <w:b/>
                <w:bCs/>
                <w:szCs w:val="24"/>
                <w:u w:val="single"/>
                <w:rtl/>
                <w:lang w:eastAsia="en-US"/>
              </w:rPr>
              <w:t>24</w:t>
            </w:r>
            <w:r w:rsidRPr="00722ED8">
              <w:rPr>
                <w:rFonts w:ascii="David" w:hAnsi="David"/>
                <w:b/>
                <w:bCs/>
                <w:szCs w:val="24"/>
                <w:u w:val="single"/>
                <w:rtl/>
                <w:lang w:eastAsia="en-US"/>
              </w:rPr>
              <w:t xml:space="preserve"> </w:t>
            </w:r>
            <w:r w:rsidRPr="00722ED8">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09DDCA03" w14:textId="77777777" w:rsidR="00C42BB8" w:rsidRDefault="00846E39" w:rsidP="00C42BB8">
      <w:pPr>
        <w:ind w:right="420"/>
        <w:jc w:val="center"/>
        <w:rPr>
          <w:rFonts w:ascii="David" w:eastAsia="David" w:hAnsi="David"/>
          <w:b/>
          <w:sz w:val="28"/>
          <w:u w:val="single"/>
        </w:rPr>
      </w:pPr>
      <w:r w:rsidRPr="004C217E">
        <w:rPr>
          <w:rFonts w:ascii="David" w:hAnsi="David"/>
          <w:b/>
          <w:bCs/>
          <w:sz w:val="26"/>
          <w:szCs w:val="26"/>
          <w:rtl/>
          <w:lang w:eastAsia="en-US"/>
        </w:rPr>
        <w:t xml:space="preserve">הנדון  :  </w:t>
      </w:r>
      <w:r w:rsidR="00C42BB8">
        <w:rPr>
          <w:rFonts w:ascii="David" w:eastAsia="David" w:hAnsi="David"/>
          <w:b/>
          <w:sz w:val="28"/>
          <w:u w:val="single"/>
          <w:rtl/>
        </w:rPr>
        <w:t xml:space="preserve">קול קורא מס' 25/9.2025 למחקר בנושא "היבטים חברתיים ורגשיים בשילוב </w:t>
      </w:r>
      <w:r w:rsidR="00C42BB8">
        <w:rPr>
          <w:rFonts w:ascii="David" w:eastAsia="David" w:hAnsi="David"/>
          <w:bCs/>
          <w:sz w:val="28"/>
          <w:u w:val="single"/>
        </w:rPr>
        <w:t>AI</w:t>
      </w:r>
      <w:r w:rsidR="00C42BB8">
        <w:rPr>
          <w:rFonts w:ascii="David" w:eastAsia="David" w:hAnsi="David"/>
          <w:b/>
          <w:sz w:val="28"/>
          <w:u w:val="single"/>
          <w:rtl/>
        </w:rPr>
        <w:t xml:space="preserve"> במערכת החינוך</w:t>
      </w:r>
      <w:r w:rsidR="00C42BB8">
        <w:rPr>
          <w:rFonts w:ascii="David" w:eastAsia="David" w:hAnsi="David"/>
          <w:b/>
          <w:sz w:val="28"/>
          <w:rtl/>
        </w:rPr>
        <w:t>"</w:t>
      </w:r>
    </w:p>
    <w:p w14:paraId="4D741027" w14:textId="1C9B9621" w:rsidR="00846E39" w:rsidRPr="00C42BB8" w:rsidRDefault="00846E39" w:rsidP="00C42BB8">
      <w:pPr>
        <w:ind w:right="420"/>
        <w:jc w:val="center"/>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722ED8">
        <w:rPr>
          <w:rFonts w:ascii="David" w:hAnsi="David"/>
          <w:szCs w:val="24"/>
          <w:rtl/>
          <w:lang w:eastAsia="en-US"/>
        </w:rPr>
        <w:t>שצויינו</w:t>
      </w:r>
      <w:proofErr w:type="spellEnd"/>
      <w:r w:rsidRPr="00722ED8">
        <w:rPr>
          <w:rFonts w:ascii="David" w:hAnsi="David"/>
          <w:szCs w:val="24"/>
          <w:rtl/>
          <w:lang w:eastAsia="en-US"/>
        </w:rPr>
        <w:t xml:space="preserve">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439D2D10"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ב</w:t>
      </w:r>
      <w:r w:rsidR="00386E26">
        <w:rPr>
          <w:rFonts w:hint="cs"/>
          <w:rtl/>
          <w:lang w:eastAsia="en-US"/>
        </w:rPr>
        <w:t>'</w:t>
      </w:r>
      <w:r w:rsidRPr="00A03B3B">
        <w:rPr>
          <w:rFonts w:hint="cs"/>
          <w:rtl/>
          <w:lang w:eastAsia="en-US"/>
        </w:rPr>
        <w:t xml:space="preserve">: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w:t>
      </w:r>
      <w:proofErr w:type="spellStart"/>
      <w:r w:rsidRPr="00722ED8">
        <w:rPr>
          <w:rFonts w:ascii="David" w:hAnsi="David" w:hint="cs"/>
          <w:rtl/>
        </w:rPr>
        <w:t>לתכנית</w:t>
      </w:r>
      <w:proofErr w:type="spellEnd"/>
      <w:r w:rsidRPr="00722ED8">
        <w:rPr>
          <w:rFonts w:ascii="David" w:hAnsi="David" w:hint="cs"/>
          <w:rtl/>
        </w:rPr>
        <w:t xml:space="preserve">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w:t>
      </w:r>
      <w:proofErr w:type="spellStart"/>
      <w:r w:rsidRPr="00722ED8">
        <w:rPr>
          <w:rFonts w:hint="cs"/>
          <w:rtl/>
        </w:rPr>
        <w:t>הכל</w:t>
      </w:r>
      <w:proofErr w:type="spellEnd"/>
      <w:r w:rsidRPr="00722ED8">
        <w:rPr>
          <w:rFonts w:hint="cs"/>
          <w:rtl/>
        </w:rPr>
        <w:t xml:space="preserve">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74572B"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4572B">
        <w:rPr>
          <w:rFonts w:ascii="David" w:hAnsi="David"/>
          <w:rtl/>
        </w:rPr>
        <w:t>את</w:t>
      </w:r>
      <w:r w:rsidRPr="0074572B">
        <w:rPr>
          <w:rFonts w:ascii="David" w:hAnsi="David"/>
        </w:rPr>
        <w:t xml:space="preserve"> </w:t>
      </w:r>
      <w:r w:rsidRPr="0074572B">
        <w:rPr>
          <w:rFonts w:ascii="David" w:hAnsi="David"/>
          <w:rtl/>
        </w:rPr>
        <w:t>יעדי</w:t>
      </w:r>
      <w:r w:rsidRPr="0074572B">
        <w:rPr>
          <w:rFonts w:ascii="David" w:hAnsi="David"/>
        </w:rPr>
        <w:t xml:space="preserve"> </w:t>
      </w:r>
      <w:r w:rsidRPr="0074572B">
        <w:rPr>
          <w:rFonts w:ascii="David" w:hAnsi="David"/>
          <w:rtl/>
        </w:rPr>
        <w:t>המחקר.</w:t>
      </w:r>
      <w:r w:rsidRPr="0074572B">
        <w:rPr>
          <w:rFonts w:ascii="David" w:hAnsi="David"/>
        </w:rPr>
        <w:t xml:space="preserve"> </w:t>
      </w:r>
      <w:r w:rsidRPr="0074572B">
        <w:rPr>
          <w:rFonts w:hint="cs"/>
          <w:rtl/>
        </w:rPr>
        <w:t xml:space="preserve">העלויות יהיו בהתאם לתעריפי </w:t>
      </w:r>
      <w:proofErr w:type="spellStart"/>
      <w:r w:rsidRPr="0074572B">
        <w:rPr>
          <w:rFonts w:hint="cs"/>
          <w:rtl/>
        </w:rPr>
        <w:t>נש"מ</w:t>
      </w:r>
      <w:proofErr w:type="spellEnd"/>
      <w:r w:rsidRPr="0074572B">
        <w:rPr>
          <w:rFonts w:hint="cs"/>
          <w:rtl/>
        </w:rPr>
        <w:t>.</w:t>
      </w:r>
    </w:p>
    <w:p w14:paraId="6F7EDAD5" w14:textId="18101B5E" w:rsidR="0074572B" w:rsidRPr="0074572B" w:rsidRDefault="0074572B" w:rsidP="0074572B">
      <w:pPr>
        <w:numPr>
          <w:ilvl w:val="1"/>
          <w:numId w:val="25"/>
        </w:numPr>
        <w:autoSpaceDE w:val="0"/>
        <w:autoSpaceDN w:val="0"/>
        <w:adjustRightInd w:val="0"/>
        <w:spacing w:after="120" w:line="276" w:lineRule="auto"/>
        <w:jc w:val="both"/>
        <w:rPr>
          <w:rFonts w:ascii="David" w:hAnsi="David"/>
          <w:szCs w:val="24"/>
        </w:rPr>
      </w:pPr>
      <w:r w:rsidRPr="0074572B">
        <w:rPr>
          <w:rFonts w:ascii="David" w:hAnsi="David"/>
          <w:szCs w:val="24"/>
          <w:rtl/>
        </w:rPr>
        <w:t>את התקציב יש לחלק ל</w:t>
      </w:r>
      <w:r w:rsidR="00C43296">
        <w:rPr>
          <w:rFonts w:ascii="David" w:hAnsi="David" w:hint="cs"/>
          <w:b/>
          <w:bCs/>
          <w:szCs w:val="24"/>
          <w:rtl/>
        </w:rPr>
        <w:t>שלוש</w:t>
      </w:r>
      <w:r w:rsidRPr="0074572B">
        <w:rPr>
          <w:rFonts w:ascii="David" w:hAnsi="David"/>
          <w:szCs w:val="24"/>
          <w:rtl/>
        </w:rPr>
        <w:t xml:space="preserve"> אבני דרך 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74572B" w:rsidRPr="0074572B" w14:paraId="21F64ED7" w14:textId="77777777" w:rsidTr="00511DA1">
        <w:tc>
          <w:tcPr>
            <w:tcW w:w="521" w:type="pct"/>
          </w:tcPr>
          <w:p w14:paraId="709E10B1" w14:textId="77777777" w:rsidR="0074572B" w:rsidRPr="0074572B" w:rsidRDefault="0074572B" w:rsidP="00511DA1">
            <w:pPr>
              <w:rPr>
                <w:sz w:val="22"/>
                <w:szCs w:val="24"/>
                <w:rtl/>
              </w:rPr>
            </w:pPr>
            <w:r w:rsidRPr="0074572B">
              <w:rPr>
                <w:sz w:val="22"/>
                <w:szCs w:val="24"/>
                <w:rtl/>
              </w:rPr>
              <w:t xml:space="preserve">אבן דרך </w:t>
            </w:r>
          </w:p>
        </w:tc>
        <w:tc>
          <w:tcPr>
            <w:tcW w:w="1982" w:type="pct"/>
          </w:tcPr>
          <w:p w14:paraId="7AF3451E" w14:textId="77777777" w:rsidR="0074572B" w:rsidRPr="0074572B" w:rsidRDefault="0074572B" w:rsidP="00511DA1">
            <w:pPr>
              <w:rPr>
                <w:sz w:val="22"/>
                <w:szCs w:val="24"/>
                <w:rtl/>
              </w:rPr>
            </w:pPr>
            <w:r w:rsidRPr="0074572B">
              <w:rPr>
                <w:sz w:val="22"/>
                <w:szCs w:val="24"/>
                <w:rtl/>
              </w:rPr>
              <w:t>תוצר</w:t>
            </w:r>
          </w:p>
        </w:tc>
        <w:tc>
          <w:tcPr>
            <w:tcW w:w="1354" w:type="pct"/>
          </w:tcPr>
          <w:p w14:paraId="61AF829D" w14:textId="77777777" w:rsidR="0074572B" w:rsidRPr="0074572B" w:rsidRDefault="0074572B" w:rsidP="00511DA1">
            <w:pPr>
              <w:rPr>
                <w:sz w:val="22"/>
                <w:szCs w:val="24"/>
                <w:rtl/>
              </w:rPr>
            </w:pPr>
            <w:r w:rsidRPr="0074572B">
              <w:rPr>
                <w:sz w:val="22"/>
                <w:szCs w:val="24"/>
                <w:rtl/>
              </w:rPr>
              <w:t>תאריך הגשה מיום חתימת ההסכם</w:t>
            </w:r>
          </w:p>
        </w:tc>
        <w:tc>
          <w:tcPr>
            <w:tcW w:w="1143" w:type="pct"/>
          </w:tcPr>
          <w:p w14:paraId="25329E79" w14:textId="77777777" w:rsidR="0074572B" w:rsidRPr="0074572B" w:rsidRDefault="0074572B" w:rsidP="00511DA1">
            <w:pPr>
              <w:rPr>
                <w:sz w:val="22"/>
                <w:szCs w:val="24"/>
                <w:rtl/>
              </w:rPr>
            </w:pPr>
            <w:r w:rsidRPr="0074572B">
              <w:rPr>
                <w:sz w:val="22"/>
                <w:szCs w:val="24"/>
                <w:rtl/>
              </w:rPr>
              <w:t>סכום</w:t>
            </w:r>
          </w:p>
        </w:tc>
      </w:tr>
      <w:tr w:rsidR="0074572B" w:rsidRPr="0074572B" w14:paraId="7795FBBF" w14:textId="77777777" w:rsidTr="00511DA1">
        <w:tc>
          <w:tcPr>
            <w:tcW w:w="521" w:type="pct"/>
          </w:tcPr>
          <w:p w14:paraId="013B6181" w14:textId="77777777" w:rsidR="0074572B" w:rsidRPr="0074572B" w:rsidRDefault="0074572B" w:rsidP="00511DA1">
            <w:pPr>
              <w:rPr>
                <w:sz w:val="22"/>
                <w:szCs w:val="24"/>
                <w:rtl/>
              </w:rPr>
            </w:pPr>
            <w:r w:rsidRPr="0074572B">
              <w:rPr>
                <w:sz w:val="22"/>
                <w:szCs w:val="24"/>
                <w:rtl/>
              </w:rPr>
              <w:t>1</w:t>
            </w:r>
          </w:p>
        </w:tc>
        <w:tc>
          <w:tcPr>
            <w:tcW w:w="1982" w:type="pct"/>
          </w:tcPr>
          <w:p w14:paraId="5E184BB5" w14:textId="77777777" w:rsidR="0074572B" w:rsidRPr="0074572B" w:rsidRDefault="0074572B" w:rsidP="00511DA1">
            <w:pPr>
              <w:rPr>
                <w:sz w:val="22"/>
                <w:szCs w:val="24"/>
                <w:rtl/>
              </w:rPr>
            </w:pPr>
            <w:r w:rsidRPr="0074572B">
              <w:rPr>
                <w:sz w:val="22"/>
                <w:szCs w:val="24"/>
                <w:rtl/>
              </w:rPr>
              <w:t>סקירת ספרות</w:t>
            </w:r>
          </w:p>
        </w:tc>
        <w:tc>
          <w:tcPr>
            <w:tcW w:w="1354" w:type="pct"/>
          </w:tcPr>
          <w:p w14:paraId="651D4149" w14:textId="77777777" w:rsidR="0074572B" w:rsidRPr="0074572B" w:rsidRDefault="0074572B" w:rsidP="00511DA1">
            <w:pPr>
              <w:rPr>
                <w:sz w:val="22"/>
                <w:szCs w:val="24"/>
                <w:rtl/>
              </w:rPr>
            </w:pPr>
            <w:r w:rsidRPr="0074572B">
              <w:rPr>
                <w:sz w:val="22"/>
                <w:szCs w:val="24"/>
                <w:rtl/>
              </w:rPr>
              <w:t>6 חודשים</w:t>
            </w:r>
          </w:p>
        </w:tc>
        <w:tc>
          <w:tcPr>
            <w:tcW w:w="1143" w:type="pct"/>
          </w:tcPr>
          <w:p w14:paraId="2E5E6D5B" w14:textId="77777777" w:rsidR="0074572B" w:rsidRPr="0074572B" w:rsidRDefault="0074572B" w:rsidP="00511DA1">
            <w:pPr>
              <w:rPr>
                <w:sz w:val="22"/>
                <w:szCs w:val="24"/>
                <w:rtl/>
              </w:rPr>
            </w:pPr>
          </w:p>
        </w:tc>
      </w:tr>
      <w:tr w:rsidR="0074572B" w:rsidRPr="0074572B" w14:paraId="639A3CCA" w14:textId="77777777" w:rsidTr="00511DA1">
        <w:tc>
          <w:tcPr>
            <w:tcW w:w="521" w:type="pct"/>
          </w:tcPr>
          <w:p w14:paraId="4FE7B75C" w14:textId="77777777" w:rsidR="0074572B" w:rsidRPr="0074572B" w:rsidRDefault="0074572B" w:rsidP="00511DA1">
            <w:pPr>
              <w:rPr>
                <w:sz w:val="22"/>
                <w:szCs w:val="24"/>
                <w:rtl/>
              </w:rPr>
            </w:pPr>
            <w:r w:rsidRPr="0074572B">
              <w:rPr>
                <w:sz w:val="22"/>
                <w:szCs w:val="24"/>
                <w:rtl/>
              </w:rPr>
              <w:t>2</w:t>
            </w:r>
          </w:p>
        </w:tc>
        <w:tc>
          <w:tcPr>
            <w:tcW w:w="1982" w:type="pct"/>
          </w:tcPr>
          <w:p w14:paraId="077230B2" w14:textId="77777777" w:rsidR="0074572B" w:rsidRPr="0074572B" w:rsidRDefault="0074572B" w:rsidP="00511DA1">
            <w:pPr>
              <w:rPr>
                <w:sz w:val="22"/>
                <w:szCs w:val="24"/>
                <w:rtl/>
              </w:rPr>
            </w:pPr>
            <w:r w:rsidRPr="0074572B">
              <w:rPr>
                <w:sz w:val="22"/>
                <w:szCs w:val="24"/>
                <w:rtl/>
              </w:rPr>
              <w:t xml:space="preserve">דוח התקדמות </w:t>
            </w:r>
          </w:p>
        </w:tc>
        <w:tc>
          <w:tcPr>
            <w:tcW w:w="1354" w:type="pct"/>
          </w:tcPr>
          <w:p w14:paraId="42C2E233" w14:textId="77777777" w:rsidR="0074572B" w:rsidRPr="0074572B" w:rsidRDefault="0074572B" w:rsidP="00511DA1">
            <w:pPr>
              <w:rPr>
                <w:sz w:val="22"/>
                <w:szCs w:val="24"/>
                <w:rtl/>
              </w:rPr>
            </w:pPr>
            <w:r w:rsidRPr="0074572B">
              <w:rPr>
                <w:sz w:val="22"/>
                <w:szCs w:val="24"/>
                <w:rtl/>
              </w:rPr>
              <w:t>12 חודשים</w:t>
            </w:r>
          </w:p>
        </w:tc>
        <w:tc>
          <w:tcPr>
            <w:tcW w:w="1143" w:type="pct"/>
          </w:tcPr>
          <w:p w14:paraId="496C8795" w14:textId="77777777" w:rsidR="0074572B" w:rsidRPr="0074572B" w:rsidRDefault="0074572B" w:rsidP="00511DA1">
            <w:pPr>
              <w:rPr>
                <w:sz w:val="22"/>
                <w:szCs w:val="24"/>
                <w:rtl/>
              </w:rPr>
            </w:pPr>
          </w:p>
        </w:tc>
      </w:tr>
      <w:tr w:rsidR="0074572B" w:rsidRPr="00CB3FC2" w14:paraId="3C3A245C" w14:textId="77777777" w:rsidTr="00511DA1">
        <w:tc>
          <w:tcPr>
            <w:tcW w:w="521" w:type="pct"/>
          </w:tcPr>
          <w:p w14:paraId="0279A865" w14:textId="5850E293" w:rsidR="0074572B" w:rsidRPr="0074572B" w:rsidRDefault="000A0DA3" w:rsidP="00511DA1">
            <w:pPr>
              <w:rPr>
                <w:sz w:val="22"/>
                <w:szCs w:val="24"/>
                <w:rtl/>
              </w:rPr>
            </w:pPr>
            <w:r>
              <w:rPr>
                <w:sz w:val="22"/>
                <w:szCs w:val="24"/>
              </w:rPr>
              <w:t>3</w:t>
            </w:r>
          </w:p>
        </w:tc>
        <w:tc>
          <w:tcPr>
            <w:tcW w:w="1982" w:type="pct"/>
          </w:tcPr>
          <w:p w14:paraId="103DDEC5" w14:textId="77777777" w:rsidR="0074572B" w:rsidRPr="0074572B" w:rsidRDefault="0074572B" w:rsidP="00511DA1">
            <w:pPr>
              <w:rPr>
                <w:sz w:val="22"/>
                <w:szCs w:val="24"/>
                <w:rtl/>
              </w:rPr>
            </w:pPr>
            <w:r w:rsidRPr="0074572B">
              <w:rPr>
                <w:sz w:val="22"/>
                <w:szCs w:val="24"/>
                <w:rtl/>
              </w:rPr>
              <w:t>דוח סופי, מצגת סופית, תקציר מנהלים ותוצר מונגש</w:t>
            </w:r>
          </w:p>
        </w:tc>
        <w:tc>
          <w:tcPr>
            <w:tcW w:w="1354" w:type="pct"/>
          </w:tcPr>
          <w:p w14:paraId="3097E843" w14:textId="3769942A" w:rsidR="0074572B" w:rsidRPr="0074572B" w:rsidRDefault="0074572B" w:rsidP="00511DA1">
            <w:pPr>
              <w:rPr>
                <w:sz w:val="22"/>
                <w:szCs w:val="24"/>
                <w:rtl/>
              </w:rPr>
            </w:pPr>
            <w:r w:rsidRPr="0074572B">
              <w:rPr>
                <w:rFonts w:hint="cs"/>
                <w:sz w:val="22"/>
                <w:szCs w:val="24"/>
                <w:rtl/>
              </w:rPr>
              <w:t>24</w:t>
            </w:r>
            <w:r w:rsidRPr="0074572B">
              <w:rPr>
                <w:sz w:val="22"/>
                <w:szCs w:val="24"/>
                <w:rtl/>
              </w:rPr>
              <w:t xml:space="preserve"> חודשים</w:t>
            </w:r>
          </w:p>
        </w:tc>
        <w:tc>
          <w:tcPr>
            <w:tcW w:w="1143" w:type="pct"/>
          </w:tcPr>
          <w:p w14:paraId="4EB621C3" w14:textId="77777777" w:rsidR="0074572B" w:rsidRPr="0074572B" w:rsidRDefault="0074572B" w:rsidP="00511DA1">
            <w:pPr>
              <w:rPr>
                <w:sz w:val="22"/>
                <w:szCs w:val="24"/>
                <w:rtl/>
              </w:rPr>
            </w:pPr>
          </w:p>
        </w:tc>
      </w:tr>
    </w:tbl>
    <w:p w14:paraId="1D91B431" w14:textId="77777777" w:rsidR="0074572B" w:rsidRPr="00CB3FC2" w:rsidRDefault="0074572B" w:rsidP="0074572B">
      <w:pPr>
        <w:autoSpaceDE w:val="0"/>
        <w:autoSpaceDN w:val="0"/>
        <w:adjustRightInd w:val="0"/>
        <w:spacing w:after="120" w:line="276" w:lineRule="auto"/>
        <w:ind w:left="1418"/>
        <w:jc w:val="both"/>
        <w:rPr>
          <w:rFonts w:ascii="David" w:hAnsi="David"/>
          <w:szCs w:val="24"/>
        </w:rPr>
      </w:pPr>
      <w:r w:rsidRPr="00CB3FC2">
        <w:rPr>
          <w:rFonts w:ascii="David" w:hAnsi="David"/>
          <w:szCs w:val="24"/>
          <w:rtl/>
        </w:rPr>
        <w:t xml:space="preserve"> </w:t>
      </w:r>
    </w:p>
    <w:p w14:paraId="1E8C2C10" w14:textId="77777777" w:rsidR="00846E39" w:rsidRPr="0066572B"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w:t>
      </w:r>
      <w:r w:rsidRPr="0066572B">
        <w:rPr>
          <w:rFonts w:ascii="David" w:hAnsi="David"/>
          <w:rtl/>
        </w:rPr>
        <w:t xml:space="preserve">כתיבת דו"חות. </w:t>
      </w:r>
    </w:p>
    <w:p w14:paraId="02831418" w14:textId="6FB4BDF5" w:rsidR="00846E39" w:rsidRPr="0066572B" w:rsidRDefault="00846E39" w:rsidP="004C217E">
      <w:pPr>
        <w:pStyle w:val="af0"/>
        <w:numPr>
          <w:ilvl w:val="1"/>
          <w:numId w:val="25"/>
        </w:numPr>
        <w:autoSpaceDE w:val="0"/>
        <w:autoSpaceDN w:val="0"/>
        <w:adjustRightInd w:val="0"/>
        <w:spacing w:line="276" w:lineRule="auto"/>
        <w:jc w:val="both"/>
        <w:rPr>
          <w:rFonts w:ascii="David" w:hAnsi="David"/>
        </w:rPr>
      </w:pPr>
      <w:r w:rsidRPr="0066572B">
        <w:rPr>
          <w:rFonts w:ascii="David" w:hAnsi="David"/>
          <w:rtl/>
        </w:rPr>
        <w:t xml:space="preserve">הצעת התקציב  לא תעלה על סכום כולל של </w:t>
      </w:r>
      <w:r w:rsidR="00CA2DFB">
        <w:rPr>
          <w:rFonts w:ascii="David" w:hAnsi="David" w:hint="cs"/>
          <w:rtl/>
        </w:rPr>
        <w:t>3</w:t>
      </w:r>
      <w:r w:rsidR="004C217E" w:rsidRPr="0066572B">
        <w:rPr>
          <w:rFonts w:ascii="David" w:hAnsi="David" w:hint="cs"/>
          <w:rtl/>
        </w:rPr>
        <w:t>00,000</w:t>
      </w:r>
      <w:r w:rsidRPr="0066572B">
        <w:rPr>
          <w:rFonts w:ascii="David" w:hAnsi="David"/>
          <w:rtl/>
        </w:rPr>
        <w:t xml:space="preserve"> ₪.</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66572B">
        <w:rPr>
          <w:rFonts w:hint="cs"/>
          <w:rtl/>
        </w:rPr>
        <w:t>הצעה או חלקים ממנה זכו למימון של קרן</w:t>
      </w:r>
      <w:r w:rsidRPr="00722ED8">
        <w:rPr>
          <w:rFonts w:hint="cs"/>
          <w:rtl/>
        </w:rPr>
        <w:t xml:space="preserve">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36966840" w14:textId="77777777" w:rsidR="00846E39" w:rsidRPr="00722ED8" w:rsidRDefault="00846E39" w:rsidP="00846E39">
      <w:pPr>
        <w:tabs>
          <w:tab w:val="left" w:pos="992"/>
        </w:tabs>
        <w:spacing w:line="276" w:lineRule="auto"/>
        <w:jc w:val="both"/>
        <w:rPr>
          <w:rFonts w:ascii="David" w:hAnsi="David"/>
          <w:szCs w:val="24"/>
          <w:rtl/>
          <w:lang w:eastAsia="en-US"/>
        </w:rPr>
      </w:pPr>
    </w:p>
    <w:p w14:paraId="0D95765C" w14:textId="2DFF0356" w:rsidR="00846E39" w:rsidRDefault="00846E39" w:rsidP="00846E39">
      <w:pPr>
        <w:pStyle w:val="aff"/>
        <w:spacing w:line="276" w:lineRule="auto"/>
        <w:rPr>
          <w:rFonts w:ascii="David" w:hAnsi="David" w:cs="David"/>
          <w:sz w:val="24"/>
          <w:szCs w:val="24"/>
          <w:rtl/>
        </w:rPr>
      </w:pPr>
    </w:p>
    <w:p w14:paraId="2B2FCDB7" w14:textId="63F3A64B" w:rsidR="004E7CD5" w:rsidRDefault="004E7CD5" w:rsidP="00846E39">
      <w:pPr>
        <w:pStyle w:val="aff"/>
        <w:spacing w:line="276" w:lineRule="auto"/>
        <w:rPr>
          <w:rFonts w:ascii="David" w:hAnsi="David" w:cs="David"/>
          <w:sz w:val="24"/>
          <w:szCs w:val="24"/>
          <w:rtl/>
        </w:rPr>
      </w:pPr>
    </w:p>
    <w:p w14:paraId="153F69A9" w14:textId="3CC526C7" w:rsidR="004E7CD5" w:rsidRDefault="004E7CD5" w:rsidP="00846E39">
      <w:pPr>
        <w:pStyle w:val="aff"/>
        <w:spacing w:line="276" w:lineRule="auto"/>
        <w:rPr>
          <w:rFonts w:ascii="David" w:hAnsi="David" w:cs="David"/>
          <w:sz w:val="24"/>
          <w:szCs w:val="24"/>
          <w:rtl/>
        </w:rPr>
      </w:pPr>
    </w:p>
    <w:p w14:paraId="726D647A" w14:textId="69B48165" w:rsidR="004E7CD5" w:rsidRDefault="004E7CD5" w:rsidP="00846E39">
      <w:pPr>
        <w:pStyle w:val="aff"/>
        <w:spacing w:line="276" w:lineRule="auto"/>
        <w:rPr>
          <w:rFonts w:ascii="David" w:hAnsi="David" w:cs="David"/>
          <w:sz w:val="24"/>
          <w:szCs w:val="24"/>
          <w:rtl/>
        </w:rPr>
      </w:pPr>
    </w:p>
    <w:p w14:paraId="4CD5013E" w14:textId="229D838A" w:rsidR="004E7CD5" w:rsidRDefault="004E7CD5" w:rsidP="00846E39">
      <w:pPr>
        <w:pStyle w:val="aff"/>
        <w:spacing w:line="276" w:lineRule="auto"/>
        <w:rPr>
          <w:rFonts w:ascii="David" w:hAnsi="David" w:cs="David"/>
          <w:sz w:val="24"/>
          <w:szCs w:val="24"/>
          <w:rtl/>
        </w:rPr>
      </w:pPr>
    </w:p>
    <w:p w14:paraId="0FCBFAB6" w14:textId="1F5DC6BA" w:rsidR="004E7CD5" w:rsidRDefault="004E7CD5" w:rsidP="00846E39">
      <w:pPr>
        <w:pStyle w:val="aff"/>
        <w:spacing w:line="276" w:lineRule="auto"/>
        <w:rPr>
          <w:rFonts w:ascii="David" w:hAnsi="David" w:cs="David"/>
          <w:sz w:val="24"/>
          <w:szCs w:val="24"/>
          <w:rtl/>
        </w:rPr>
      </w:pPr>
    </w:p>
    <w:p w14:paraId="6B9D804B" w14:textId="144FBC54" w:rsidR="004E7CD5" w:rsidRDefault="004E7CD5" w:rsidP="00846E39">
      <w:pPr>
        <w:pStyle w:val="aff"/>
        <w:spacing w:line="276" w:lineRule="auto"/>
        <w:rPr>
          <w:rFonts w:ascii="David" w:hAnsi="David" w:cs="David"/>
          <w:sz w:val="24"/>
          <w:szCs w:val="24"/>
          <w:rtl/>
        </w:rPr>
      </w:pPr>
    </w:p>
    <w:p w14:paraId="51F89863" w14:textId="48FAFECE" w:rsidR="004E7CD5" w:rsidRDefault="004E7CD5" w:rsidP="00846E39">
      <w:pPr>
        <w:pStyle w:val="aff"/>
        <w:spacing w:line="276" w:lineRule="auto"/>
        <w:rPr>
          <w:rFonts w:ascii="David" w:hAnsi="David" w:cs="David"/>
          <w:sz w:val="24"/>
          <w:szCs w:val="24"/>
          <w:rtl/>
        </w:rPr>
      </w:pPr>
    </w:p>
    <w:p w14:paraId="600E13CE" w14:textId="171AA00D" w:rsidR="004E7CD5" w:rsidRDefault="004E7CD5" w:rsidP="00846E39">
      <w:pPr>
        <w:pStyle w:val="aff"/>
        <w:spacing w:line="276" w:lineRule="auto"/>
        <w:rPr>
          <w:rFonts w:ascii="David" w:hAnsi="David" w:cs="David"/>
          <w:sz w:val="24"/>
          <w:szCs w:val="24"/>
          <w:rtl/>
        </w:rPr>
      </w:pPr>
    </w:p>
    <w:p w14:paraId="737AE0DF" w14:textId="4C11B629" w:rsidR="004E7CD5" w:rsidRDefault="004E7CD5" w:rsidP="00846E39">
      <w:pPr>
        <w:pStyle w:val="aff"/>
        <w:spacing w:line="276" w:lineRule="auto"/>
        <w:rPr>
          <w:rFonts w:ascii="David" w:hAnsi="David" w:cs="David"/>
          <w:sz w:val="24"/>
          <w:szCs w:val="24"/>
          <w:rtl/>
        </w:rPr>
      </w:pPr>
    </w:p>
    <w:p w14:paraId="5E861324" w14:textId="58993A85" w:rsidR="004E7CD5" w:rsidRDefault="004E7CD5" w:rsidP="00846E39">
      <w:pPr>
        <w:pStyle w:val="aff"/>
        <w:spacing w:line="276" w:lineRule="auto"/>
        <w:rPr>
          <w:rFonts w:ascii="David" w:hAnsi="David" w:cs="David"/>
          <w:sz w:val="24"/>
          <w:szCs w:val="24"/>
          <w:rtl/>
        </w:rPr>
      </w:pPr>
    </w:p>
    <w:p w14:paraId="0966F67B" w14:textId="4E0A9151" w:rsidR="004E7CD5" w:rsidRDefault="004E7CD5" w:rsidP="00846E39">
      <w:pPr>
        <w:pStyle w:val="aff"/>
        <w:spacing w:line="276" w:lineRule="auto"/>
        <w:rPr>
          <w:rFonts w:ascii="David" w:hAnsi="David" w:cs="David"/>
          <w:sz w:val="24"/>
          <w:szCs w:val="24"/>
          <w:rtl/>
        </w:rPr>
      </w:pPr>
    </w:p>
    <w:p w14:paraId="0675B8F4" w14:textId="6D452B06" w:rsidR="004E7CD5" w:rsidRDefault="004E7CD5" w:rsidP="00846E39">
      <w:pPr>
        <w:pStyle w:val="aff"/>
        <w:spacing w:line="276" w:lineRule="auto"/>
        <w:rPr>
          <w:rFonts w:ascii="David" w:hAnsi="David" w:cs="David"/>
          <w:sz w:val="24"/>
          <w:szCs w:val="24"/>
          <w:rtl/>
        </w:rPr>
      </w:pPr>
    </w:p>
    <w:p w14:paraId="119082D6" w14:textId="6FF816BE" w:rsidR="004E7CD5" w:rsidRDefault="004E7CD5" w:rsidP="00846E39">
      <w:pPr>
        <w:pStyle w:val="aff"/>
        <w:spacing w:line="276" w:lineRule="auto"/>
        <w:rPr>
          <w:rFonts w:ascii="David" w:hAnsi="David" w:cs="David"/>
          <w:sz w:val="24"/>
          <w:szCs w:val="24"/>
          <w:rtl/>
        </w:rPr>
      </w:pPr>
    </w:p>
    <w:p w14:paraId="1B8D7069" w14:textId="1C1E2983" w:rsidR="004E7CD5" w:rsidRDefault="004E7CD5" w:rsidP="00846E39">
      <w:pPr>
        <w:pStyle w:val="aff"/>
        <w:spacing w:line="276" w:lineRule="auto"/>
        <w:rPr>
          <w:rFonts w:ascii="David" w:hAnsi="David" w:cs="David"/>
          <w:sz w:val="24"/>
          <w:szCs w:val="24"/>
          <w:rtl/>
        </w:rPr>
      </w:pPr>
    </w:p>
    <w:p w14:paraId="4C2B575D" w14:textId="35C35D48" w:rsidR="004E7CD5" w:rsidRDefault="004E7CD5" w:rsidP="00846E39">
      <w:pPr>
        <w:pStyle w:val="aff"/>
        <w:spacing w:line="276" w:lineRule="auto"/>
        <w:rPr>
          <w:rFonts w:ascii="David" w:hAnsi="David" w:cs="David"/>
          <w:sz w:val="24"/>
          <w:szCs w:val="24"/>
          <w:rtl/>
        </w:rPr>
      </w:pPr>
    </w:p>
    <w:p w14:paraId="22DE6C79" w14:textId="49F42537" w:rsidR="004E7CD5" w:rsidRDefault="004E7CD5" w:rsidP="00846E39">
      <w:pPr>
        <w:pStyle w:val="aff"/>
        <w:spacing w:line="276" w:lineRule="auto"/>
        <w:rPr>
          <w:rFonts w:ascii="David" w:hAnsi="David" w:cs="David"/>
          <w:sz w:val="24"/>
          <w:szCs w:val="24"/>
          <w:rtl/>
        </w:rPr>
      </w:pPr>
    </w:p>
    <w:p w14:paraId="36447EDB" w14:textId="7CC36328" w:rsidR="004E7CD5" w:rsidRDefault="004E7CD5" w:rsidP="00846E39">
      <w:pPr>
        <w:pStyle w:val="aff"/>
        <w:spacing w:line="276" w:lineRule="auto"/>
        <w:rPr>
          <w:rFonts w:ascii="David" w:hAnsi="David" w:cs="David"/>
          <w:sz w:val="24"/>
          <w:szCs w:val="24"/>
          <w:rtl/>
        </w:rPr>
      </w:pPr>
    </w:p>
    <w:p w14:paraId="6EC0004C" w14:textId="56D84CBC" w:rsidR="004E7CD5" w:rsidRDefault="004E7CD5" w:rsidP="00846E39">
      <w:pPr>
        <w:pStyle w:val="aff"/>
        <w:spacing w:line="276" w:lineRule="auto"/>
        <w:rPr>
          <w:rFonts w:ascii="David" w:hAnsi="David" w:cs="David"/>
          <w:sz w:val="24"/>
          <w:szCs w:val="24"/>
          <w:rtl/>
        </w:rPr>
      </w:pPr>
    </w:p>
    <w:p w14:paraId="43049C24" w14:textId="22E6F4BC" w:rsidR="004E7CD5" w:rsidRDefault="004E7CD5" w:rsidP="00846E39">
      <w:pPr>
        <w:pStyle w:val="aff"/>
        <w:spacing w:line="276" w:lineRule="auto"/>
        <w:rPr>
          <w:rFonts w:ascii="David" w:hAnsi="David" w:cs="David"/>
          <w:sz w:val="24"/>
          <w:szCs w:val="24"/>
          <w:rtl/>
        </w:rPr>
      </w:pPr>
    </w:p>
    <w:p w14:paraId="11479A1B" w14:textId="02EFAE11" w:rsidR="004E7CD5" w:rsidRDefault="004E7CD5" w:rsidP="00846E39">
      <w:pPr>
        <w:pStyle w:val="aff"/>
        <w:spacing w:line="276" w:lineRule="auto"/>
        <w:rPr>
          <w:rFonts w:ascii="David" w:hAnsi="David" w:cs="David"/>
          <w:sz w:val="24"/>
          <w:szCs w:val="24"/>
          <w:rtl/>
        </w:rPr>
      </w:pPr>
    </w:p>
    <w:p w14:paraId="3FF574C1" w14:textId="468CDAE5" w:rsidR="004E7CD5" w:rsidRDefault="004E7CD5" w:rsidP="00846E39">
      <w:pPr>
        <w:pStyle w:val="aff"/>
        <w:spacing w:line="276" w:lineRule="auto"/>
        <w:rPr>
          <w:rFonts w:ascii="David" w:hAnsi="David" w:cs="David"/>
          <w:sz w:val="24"/>
          <w:szCs w:val="24"/>
          <w:rtl/>
        </w:rPr>
      </w:pPr>
    </w:p>
    <w:p w14:paraId="24B65850" w14:textId="0266B5BB" w:rsidR="004E7CD5" w:rsidRDefault="004E7CD5" w:rsidP="00846E39">
      <w:pPr>
        <w:pStyle w:val="aff"/>
        <w:spacing w:line="276" w:lineRule="auto"/>
        <w:rPr>
          <w:rFonts w:ascii="David" w:hAnsi="David" w:cs="David"/>
          <w:sz w:val="24"/>
          <w:szCs w:val="24"/>
          <w:rtl/>
        </w:rPr>
      </w:pPr>
    </w:p>
    <w:p w14:paraId="3956710B" w14:textId="443B8FFC" w:rsidR="004E7CD5" w:rsidRDefault="004E7CD5" w:rsidP="00846E39">
      <w:pPr>
        <w:pStyle w:val="aff"/>
        <w:spacing w:line="276" w:lineRule="auto"/>
        <w:rPr>
          <w:rFonts w:ascii="David" w:hAnsi="David" w:cs="David"/>
          <w:sz w:val="24"/>
          <w:szCs w:val="24"/>
          <w:rtl/>
        </w:rPr>
      </w:pPr>
    </w:p>
    <w:p w14:paraId="3C0F90FC" w14:textId="3C39F69A" w:rsidR="004E7CD5" w:rsidRDefault="004E7CD5" w:rsidP="00846E39">
      <w:pPr>
        <w:pStyle w:val="aff"/>
        <w:spacing w:line="276" w:lineRule="auto"/>
        <w:rPr>
          <w:rFonts w:ascii="David" w:hAnsi="David" w:cs="David"/>
          <w:sz w:val="24"/>
          <w:szCs w:val="24"/>
          <w:rtl/>
        </w:rPr>
      </w:pPr>
    </w:p>
    <w:p w14:paraId="16B650BC" w14:textId="6B43E727" w:rsidR="004E7CD5" w:rsidRDefault="004E7CD5" w:rsidP="00846E39">
      <w:pPr>
        <w:pStyle w:val="aff"/>
        <w:spacing w:line="276" w:lineRule="auto"/>
        <w:rPr>
          <w:rFonts w:ascii="David" w:hAnsi="David" w:cs="David"/>
          <w:sz w:val="24"/>
          <w:szCs w:val="24"/>
          <w:rtl/>
        </w:rPr>
      </w:pPr>
    </w:p>
    <w:p w14:paraId="2707BF7A" w14:textId="6F496BFB" w:rsidR="004E7CD5" w:rsidRDefault="004E7CD5" w:rsidP="00846E39">
      <w:pPr>
        <w:pStyle w:val="aff"/>
        <w:spacing w:line="276" w:lineRule="auto"/>
        <w:rPr>
          <w:rFonts w:ascii="David" w:hAnsi="David" w:cs="David"/>
          <w:sz w:val="24"/>
          <w:szCs w:val="24"/>
          <w:rtl/>
        </w:rPr>
      </w:pPr>
    </w:p>
    <w:p w14:paraId="6EC07304" w14:textId="680963F3" w:rsidR="004E7CD5" w:rsidRDefault="004E7CD5" w:rsidP="00846E39">
      <w:pPr>
        <w:pStyle w:val="aff"/>
        <w:spacing w:line="276" w:lineRule="auto"/>
        <w:rPr>
          <w:rFonts w:ascii="David" w:hAnsi="David" w:cs="David"/>
          <w:sz w:val="24"/>
          <w:szCs w:val="24"/>
          <w:rtl/>
        </w:rPr>
      </w:pPr>
    </w:p>
    <w:p w14:paraId="4B4C5916" w14:textId="4B028BD7" w:rsidR="004E7CD5" w:rsidRDefault="004E7CD5" w:rsidP="00846E39">
      <w:pPr>
        <w:pStyle w:val="aff"/>
        <w:spacing w:line="276" w:lineRule="auto"/>
        <w:rPr>
          <w:rFonts w:ascii="David" w:hAnsi="David" w:cs="David"/>
          <w:sz w:val="24"/>
          <w:szCs w:val="24"/>
          <w:rtl/>
        </w:rPr>
      </w:pPr>
    </w:p>
    <w:p w14:paraId="3BBB91B2" w14:textId="25D1244B" w:rsidR="004E7CD5" w:rsidRDefault="004E7CD5" w:rsidP="00846E39">
      <w:pPr>
        <w:pStyle w:val="aff"/>
        <w:spacing w:line="276" w:lineRule="auto"/>
        <w:rPr>
          <w:rFonts w:ascii="David" w:hAnsi="David" w:cs="David"/>
          <w:sz w:val="24"/>
          <w:szCs w:val="24"/>
          <w:rtl/>
        </w:rPr>
      </w:pPr>
    </w:p>
    <w:p w14:paraId="636A27C9" w14:textId="77777777" w:rsidR="004E7CD5" w:rsidRPr="00722ED8" w:rsidRDefault="004E7CD5"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777777" w:rsidR="00846E39" w:rsidRPr="00722ED8" w:rsidRDefault="00846E39"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6A480739" w:rsidR="00846E39" w:rsidRDefault="00846E39" w:rsidP="00846E39">
      <w:pPr>
        <w:pStyle w:val="aff"/>
        <w:spacing w:line="276" w:lineRule="auto"/>
        <w:rPr>
          <w:rFonts w:ascii="David" w:hAnsi="David" w:cs="David"/>
          <w:sz w:val="24"/>
          <w:szCs w:val="24"/>
          <w:rtl/>
        </w:rPr>
      </w:pPr>
    </w:p>
    <w:p w14:paraId="684A1203" w14:textId="77777777" w:rsidR="00CB6FAD" w:rsidRPr="00722ED8" w:rsidRDefault="00CB6FAD"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77777777" w:rsidR="00846E39" w:rsidRPr="00722ED8" w:rsidRDefault="00846E39" w:rsidP="00846E39">
      <w:pPr>
        <w:pStyle w:val="aff"/>
        <w:spacing w:line="276" w:lineRule="auto"/>
        <w:rPr>
          <w:rFonts w:ascii="David" w:hAnsi="David" w:cs="David"/>
          <w:sz w:val="24"/>
          <w:szCs w:val="24"/>
          <w:rtl/>
        </w:rPr>
      </w:pPr>
    </w:p>
    <w:p w14:paraId="7BD82DC3" w14:textId="77777777" w:rsidR="00846E39" w:rsidRPr="00722ED8" w:rsidRDefault="00846E39" w:rsidP="00846E39">
      <w:pPr>
        <w:pStyle w:val="aff"/>
        <w:spacing w:line="276" w:lineRule="auto"/>
        <w:rPr>
          <w:rFonts w:ascii="David" w:hAnsi="David" w:cs="David"/>
          <w:sz w:val="24"/>
          <w:szCs w:val="24"/>
          <w:rtl/>
        </w:rPr>
      </w:pPr>
    </w:p>
    <w:p w14:paraId="2F607F50" w14:textId="77777777" w:rsidR="00846E39" w:rsidRPr="00722ED8" w:rsidRDefault="00846E39" w:rsidP="00846E39">
      <w:pPr>
        <w:pStyle w:val="aff"/>
        <w:spacing w:line="276" w:lineRule="auto"/>
        <w:rPr>
          <w:rFonts w:ascii="David" w:hAnsi="David" w:cs="David"/>
          <w:sz w:val="24"/>
          <w:szCs w:val="24"/>
          <w:rtl/>
        </w:rPr>
      </w:pPr>
    </w:p>
    <w:p w14:paraId="2400E214" w14:textId="77777777" w:rsidR="00846E39" w:rsidRPr="00722ED8" w:rsidRDefault="00846E39" w:rsidP="00846E39">
      <w:pPr>
        <w:pStyle w:val="aff"/>
        <w:spacing w:line="276" w:lineRule="auto"/>
        <w:rPr>
          <w:rFonts w:ascii="David" w:hAnsi="David" w:cs="David"/>
          <w:sz w:val="24"/>
          <w:szCs w:val="24"/>
          <w:rtl/>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w:t>
      </w:r>
      <w:proofErr w:type="spellStart"/>
      <w:r w:rsidRPr="00722ED8">
        <w:rPr>
          <w:rFonts w:hint="cs"/>
          <w:rtl/>
        </w:rPr>
        <w:t>מורשי</w:t>
      </w:r>
      <w:proofErr w:type="spellEnd"/>
      <w:r w:rsidRPr="00722ED8">
        <w:rPr>
          <w:rFonts w:hint="cs"/>
          <w:rtl/>
        </w:rPr>
        <w:t xml:space="preserve">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182108A3"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 xml:space="preserve">נספח </w:t>
      </w:r>
      <w:r w:rsidR="00F8747D">
        <w:rPr>
          <w:rFonts w:ascii="David" w:hAnsi="David" w:hint="cs"/>
          <w:szCs w:val="24"/>
          <w:rtl/>
          <w:lang w:eastAsia="en-US"/>
        </w:rPr>
        <w:t>ה</w:t>
      </w:r>
      <w:r>
        <w:rPr>
          <w:rFonts w:ascii="David" w:hAnsi="David" w:hint="cs"/>
          <w:szCs w:val="24"/>
          <w:rtl/>
          <w:lang w:eastAsia="en-US"/>
        </w:rPr>
        <w:t>'</w:t>
      </w:r>
    </w:p>
    <w:p w14:paraId="3B965B1A" w14:textId="77777777" w:rsidR="004E7520" w:rsidRDefault="004E7520" w:rsidP="004E7520">
      <w:pPr>
        <w:spacing w:line="360" w:lineRule="auto"/>
        <w:jc w:val="right"/>
        <w:rPr>
          <w:rFonts w:ascii="David" w:hAnsi="David"/>
          <w:szCs w:val="24"/>
          <w:rtl/>
          <w:lang w:eastAsia="en-US"/>
        </w:rPr>
      </w:pPr>
    </w:p>
    <w:p w14:paraId="0B7512EC" w14:textId="46550AB7"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00F8747D">
        <w:rPr>
          <w:rFonts w:hint="cs"/>
          <w:rtl/>
        </w:rPr>
        <w:t>'</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0E1BBA">
      <w:pPr>
        <w:pStyle w:val="af0"/>
        <w:numPr>
          <w:ilvl w:val="0"/>
          <w:numId w:val="50"/>
        </w:numPr>
        <w:spacing w:line="360" w:lineRule="auto"/>
        <w:rPr>
          <w:rFonts w:ascii="David" w:hAnsi="David"/>
          <w:b/>
          <w:bCs/>
          <w:rtl/>
        </w:rPr>
      </w:pPr>
      <w:r w:rsidRPr="004E0CD5">
        <w:rPr>
          <w:rFonts w:ascii="David" w:hAnsi="David" w:hint="cs"/>
          <w:b/>
          <w:bCs/>
          <w:rtl/>
        </w:rPr>
        <w:t>סיווג המידע</w:t>
      </w:r>
    </w:p>
    <w:p w14:paraId="1F266461" w14:textId="5764C80F" w:rsidR="004E7520" w:rsidRPr="0074572B"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sidRPr="0074572B">
        <w:rPr>
          <w:rFonts w:ascii="Arial" w:hAnsi="Arial" w:hint="cs"/>
          <w:rtl/>
        </w:rPr>
        <w:t>הנך מפעיל מערכת דיגיטלית או אתר אינטרנט לניהול הפעילות שבתוכנית/</w:t>
      </w:r>
      <w:r w:rsidR="007B639B" w:rsidRPr="0074572B">
        <w:rPr>
          <w:rFonts w:ascii="Arial" w:hAnsi="Arial" w:hint="cs"/>
          <w:rtl/>
        </w:rPr>
        <w:t>במחקר/</w:t>
      </w:r>
      <w:r w:rsidRPr="0074572B">
        <w:rPr>
          <w:rFonts w:ascii="Arial" w:hAnsi="Arial" w:hint="cs"/>
          <w:rtl/>
        </w:rPr>
        <w:t>במענה? כן/לא</w:t>
      </w:r>
    </w:p>
    <w:p w14:paraId="1EE5986F" w14:textId="77777777" w:rsidR="004E7520" w:rsidRPr="0074572B" w:rsidRDefault="004E7520" w:rsidP="000E1BBA">
      <w:pPr>
        <w:pStyle w:val="af0"/>
        <w:numPr>
          <w:ilvl w:val="0"/>
          <w:numId w:val="49"/>
        </w:numPr>
        <w:spacing w:after="160" w:line="360" w:lineRule="auto"/>
        <w:contextualSpacing/>
        <w:rPr>
          <w:rFonts w:ascii="Arial" w:hAnsi="Arial"/>
          <w:rtl/>
        </w:rPr>
      </w:pPr>
      <w:r w:rsidRPr="0074572B">
        <w:rPr>
          <w:rFonts w:ascii="Arial" w:hAnsi="Arial" w:hint="cs"/>
          <w:rtl/>
        </w:rPr>
        <w:t>האם המערכת הדיגיטלית או אתר האינטרנט מאחסנים מידע מוגן במערכות המידע שלהם? כן/לא</w:t>
      </w:r>
    </w:p>
    <w:p w14:paraId="6915A0D4" w14:textId="77777777" w:rsidR="004E7520" w:rsidRPr="00E34FC9" w:rsidRDefault="004E7520" w:rsidP="000E1BBA">
      <w:pPr>
        <w:pStyle w:val="af0"/>
        <w:numPr>
          <w:ilvl w:val="0"/>
          <w:numId w:val="49"/>
        </w:numPr>
        <w:spacing w:after="160" w:line="360" w:lineRule="auto"/>
        <w:contextualSpacing/>
        <w:rPr>
          <w:rFonts w:ascii="Arial" w:hAnsi="Arial"/>
        </w:rPr>
      </w:pPr>
      <w:r w:rsidRPr="0074572B">
        <w:rPr>
          <w:rFonts w:ascii="Arial" w:hAnsi="Arial" w:hint="cs"/>
          <w:rtl/>
        </w:rPr>
        <w:t>האם הנך מעביר מידע מוגן לגורם אחר</w:t>
      </w:r>
      <w:r>
        <w:rPr>
          <w:rFonts w:ascii="Arial" w:hAnsi="Arial" w:hint="cs"/>
          <w:rtl/>
        </w:rPr>
        <w:t>? כן/</w:t>
      </w:r>
      <w:r w:rsidRPr="00E34FC9">
        <w:rPr>
          <w:rFonts w:ascii="Arial" w:hAnsi="Arial" w:hint="cs"/>
          <w:rtl/>
        </w:rPr>
        <w:t>לא</w:t>
      </w:r>
    </w:p>
    <w:p w14:paraId="7DC7E24B" w14:textId="5CC2A070"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w:t>
      </w:r>
      <w:r w:rsidR="00FB41EF">
        <w:rPr>
          <w:rFonts w:ascii="Arial" w:hAnsi="Arial" w:hint="cs"/>
          <w:rtl/>
        </w:rPr>
        <w:t>ה/</w:t>
      </w:r>
      <w:r>
        <w:rPr>
          <w:rFonts w:ascii="Arial" w:hAnsi="Arial" w:hint="cs"/>
          <w:rtl/>
        </w:rPr>
        <w:t>א'</w:t>
      </w:r>
    </w:p>
    <w:p w14:paraId="78414C0E" w14:textId="77777777" w:rsidR="004E7520" w:rsidRPr="00E34FC9" w:rsidRDefault="004E7520" w:rsidP="000E1BBA">
      <w:pPr>
        <w:pStyle w:val="af0"/>
        <w:numPr>
          <w:ilvl w:val="0"/>
          <w:numId w:val="49"/>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0E1BBA">
      <w:pPr>
        <w:pStyle w:val="af0"/>
        <w:numPr>
          <w:ilvl w:val="0"/>
          <w:numId w:val="49"/>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206326E8" w14:textId="2EAD6534" w:rsidR="00BD194D" w:rsidRDefault="00BD194D" w:rsidP="00BD194D">
      <w:pPr>
        <w:spacing w:line="360" w:lineRule="auto"/>
        <w:rPr>
          <w:rFonts w:ascii="David" w:hAnsi="David"/>
          <w:b/>
          <w:bCs/>
          <w:color w:val="FF0000"/>
          <w:szCs w:val="24"/>
        </w:rPr>
      </w:pPr>
      <w:r>
        <w:rPr>
          <w:rFonts w:ascii="Arial" w:hAnsi="Arial"/>
          <w:b/>
          <w:bCs/>
          <w:szCs w:val="24"/>
          <w:rtl/>
        </w:rPr>
        <w:t xml:space="preserve">במידה החוקר מפעיל מערכת דיגיטלית או אתר אינטרנט על החוקר ליישום את דרישות נספח זה לעבור בדיקה טכנולוגית של המערכת/האתר ועלותה של הבדיקה תחול עליו. בסוף הבדיקה החוקר ייכלל ברשימת הספקים המאושרים על ידי משרד החינוך לחץ </w:t>
      </w:r>
      <w:hyperlink r:id="rId13" w:history="1">
        <w:r>
          <w:rPr>
            <w:rStyle w:val="Hyperlink"/>
            <w:szCs w:val="24"/>
            <w:rtl/>
          </w:rPr>
          <w:t>כאן</w:t>
        </w:r>
      </w:hyperlink>
      <w:r>
        <w:rPr>
          <w:rFonts w:ascii="Arial" w:hAnsi="Arial"/>
          <w:b/>
          <w:bCs/>
          <w:szCs w:val="24"/>
          <w:rtl/>
        </w:rPr>
        <w:t xml:space="preserve"> להסבר על תהליך בדיקת הספק והמוצרים</w:t>
      </w:r>
      <w:r>
        <w:rPr>
          <w:rFonts w:ascii="David" w:hAnsi="David"/>
          <w:b/>
          <w:bCs/>
          <w:szCs w:val="24"/>
          <w:rtl/>
        </w:rPr>
        <w:t xml:space="preserve">.  </w:t>
      </w:r>
    </w:p>
    <w:p w14:paraId="09D1B278" w14:textId="16D85652" w:rsidR="004E7520" w:rsidRPr="00B23C5F" w:rsidRDefault="00B23C5F" w:rsidP="00E117AB">
      <w:pPr>
        <w:spacing w:line="360" w:lineRule="auto"/>
        <w:rPr>
          <w:rFonts w:ascii="David" w:hAnsi="David"/>
          <w:b/>
          <w:bCs/>
          <w:color w:val="FF0000"/>
          <w:szCs w:val="24"/>
          <w:rtl/>
        </w:rPr>
      </w:pPr>
      <w:r>
        <w:rPr>
          <w:rFonts w:ascii="David" w:hAnsi="David" w:hint="cs"/>
          <w:b/>
          <w:bCs/>
          <w:szCs w:val="24"/>
          <w:rtl/>
        </w:rPr>
        <w:t xml:space="preserve">  </w:t>
      </w:r>
    </w:p>
    <w:p w14:paraId="4CB84D28" w14:textId="77777777" w:rsidR="004E7520" w:rsidRPr="00E36918" w:rsidRDefault="004E7520" w:rsidP="004E7520">
      <w:pPr>
        <w:pStyle w:val="af0"/>
        <w:rPr>
          <w:rFonts w:ascii="David" w:hAnsi="David"/>
        </w:rPr>
      </w:pPr>
    </w:p>
    <w:p w14:paraId="5574CDC6" w14:textId="0822EE59" w:rsidR="004E7520" w:rsidRPr="00B23C5F" w:rsidRDefault="004E7520" w:rsidP="000E1BBA">
      <w:pPr>
        <w:pStyle w:val="af0"/>
        <w:numPr>
          <w:ilvl w:val="0"/>
          <w:numId w:val="47"/>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0E1BBA">
      <w:pPr>
        <w:pStyle w:val="25"/>
        <w:numPr>
          <w:ilvl w:val="1"/>
          <w:numId w:val="47"/>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0E1BBA">
      <w:pPr>
        <w:pStyle w:val="25"/>
        <w:numPr>
          <w:ilvl w:val="1"/>
          <w:numId w:val="47"/>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0E1BBA">
      <w:pPr>
        <w:pStyle w:val="25"/>
        <w:numPr>
          <w:ilvl w:val="1"/>
          <w:numId w:val="47"/>
        </w:numPr>
      </w:pPr>
      <w:r>
        <w:rPr>
          <w:rFonts w:hint="cs"/>
          <w:rtl/>
        </w:rPr>
        <w:lastRenderedPageBreak/>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0E1BBA">
      <w:pPr>
        <w:pStyle w:val="af0"/>
        <w:numPr>
          <w:ilvl w:val="0"/>
          <w:numId w:val="47"/>
        </w:numPr>
        <w:rPr>
          <w:b/>
          <w:bCs/>
          <w:rtl/>
        </w:rPr>
      </w:pPr>
      <w:r w:rsidRPr="00280EE2">
        <w:rPr>
          <w:b/>
          <w:bCs/>
          <w:u w:val="single"/>
          <w:rtl/>
        </w:rPr>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0E1BBA">
      <w:pPr>
        <w:pStyle w:val="af0"/>
        <w:numPr>
          <w:ilvl w:val="0"/>
          <w:numId w:val="47"/>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0E1BBA">
      <w:pPr>
        <w:pStyle w:val="af0"/>
        <w:numPr>
          <w:ilvl w:val="1"/>
          <w:numId w:val="47"/>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 xml:space="preserve">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004E7520" w:rsidRPr="00280EE2">
        <w:rPr>
          <w:rtl/>
        </w:rPr>
        <w:t>התשמ״א</w:t>
      </w:r>
      <w:proofErr w:type="spellEnd"/>
      <w:r w:rsidR="004E7520" w:rsidRPr="00280EE2">
        <w:rPr>
          <w:rtl/>
        </w:rPr>
        <w:t xml:space="preserve">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648E077B" w:rsidR="004E7520" w:rsidRPr="00280EE2" w:rsidRDefault="004E7520" w:rsidP="00280EE2">
      <w:pPr>
        <w:pStyle w:val="af0"/>
        <w:ind w:left="716"/>
        <w:rPr>
          <w:rtl/>
        </w:rPr>
      </w:pPr>
      <w:r w:rsidRPr="00280EE2">
        <w:rPr>
          <w:rFonts w:hint="cs"/>
          <w:rtl/>
        </w:rPr>
        <w:t>שם מנהל אבטחת מידע של המוסד ופרטי ההתקשרות עמו: _____</w:t>
      </w:r>
      <w:r w:rsidR="00280EE2">
        <w:rPr>
          <w:rFonts w:hint="cs"/>
          <w:rtl/>
        </w:rPr>
        <w:t>_</w:t>
      </w:r>
      <w:r w:rsidRPr="00280EE2">
        <w:rPr>
          <w:rFonts w:hint="cs"/>
          <w:rtl/>
        </w:rPr>
        <w:t>_____________</w:t>
      </w:r>
    </w:p>
    <w:p w14:paraId="54B0D9A6" w14:textId="77777777" w:rsidR="004E7520" w:rsidRPr="00B23C5F" w:rsidRDefault="004E7520" w:rsidP="00B23C5F"/>
    <w:p w14:paraId="1F9A9F7B" w14:textId="77777777" w:rsidR="004E7520" w:rsidRPr="00A27B61" w:rsidRDefault="004E7520" w:rsidP="000E1BBA">
      <w:pPr>
        <w:pStyle w:val="af0"/>
        <w:numPr>
          <w:ilvl w:val="1"/>
          <w:numId w:val="47"/>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0E1BBA">
      <w:pPr>
        <w:pStyle w:val="af0"/>
        <w:numPr>
          <w:ilvl w:val="0"/>
          <w:numId w:val="47"/>
        </w:numPr>
        <w:rPr>
          <w:b/>
          <w:bCs/>
          <w:u w:val="single"/>
          <w:rtl/>
        </w:rPr>
      </w:pPr>
      <w:r w:rsidRPr="00934EE7">
        <w:rPr>
          <w:b/>
          <w:bCs/>
          <w:u w:val="single"/>
          <w:rtl/>
        </w:rPr>
        <w:t>שימוש בשירותים טכנולוגיים צד ג׳</w:t>
      </w:r>
    </w:p>
    <w:p w14:paraId="74255FF2" w14:textId="77777777" w:rsidR="00972866" w:rsidRDefault="004E7520" w:rsidP="000E1BBA">
      <w:pPr>
        <w:pStyle w:val="af0"/>
        <w:numPr>
          <w:ilvl w:val="1"/>
          <w:numId w:val="47"/>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4"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0E1BBA">
      <w:pPr>
        <w:pStyle w:val="af0"/>
        <w:numPr>
          <w:ilvl w:val="2"/>
          <w:numId w:val="47"/>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0E1BBA">
      <w:pPr>
        <w:pStyle w:val="af0"/>
        <w:numPr>
          <w:ilvl w:val="1"/>
          <w:numId w:val="47"/>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0E1BBA">
      <w:pPr>
        <w:pStyle w:val="af0"/>
        <w:numPr>
          <w:ilvl w:val="2"/>
          <w:numId w:val="47"/>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0E1BBA">
      <w:pPr>
        <w:pStyle w:val="af0"/>
        <w:numPr>
          <w:ilvl w:val="2"/>
          <w:numId w:val="47"/>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0E1BBA">
      <w:pPr>
        <w:pStyle w:val="af0"/>
        <w:numPr>
          <w:ilvl w:val="2"/>
          <w:numId w:val="47"/>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0E1BBA">
      <w:pPr>
        <w:pStyle w:val="af0"/>
        <w:numPr>
          <w:ilvl w:val="2"/>
          <w:numId w:val="47"/>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0E1BBA">
      <w:pPr>
        <w:pStyle w:val="af0"/>
        <w:numPr>
          <w:ilvl w:val="2"/>
          <w:numId w:val="47"/>
        </w:numPr>
        <w:rPr>
          <w:rtl/>
        </w:rPr>
      </w:pPr>
      <w:r w:rsidRPr="00527786">
        <w:rPr>
          <w:rFonts w:hint="cs"/>
          <w:rtl/>
        </w:rPr>
        <w:t>מערכת איתור התקפות רשתיות.</w:t>
      </w:r>
    </w:p>
    <w:p w14:paraId="1AF968B9" w14:textId="77777777" w:rsidR="004E7520" w:rsidRPr="00527786" w:rsidRDefault="004E7520" w:rsidP="000E1BBA">
      <w:pPr>
        <w:pStyle w:val="af0"/>
        <w:numPr>
          <w:ilvl w:val="2"/>
          <w:numId w:val="47"/>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0E1BBA">
      <w:pPr>
        <w:pStyle w:val="af0"/>
        <w:numPr>
          <w:ilvl w:val="1"/>
          <w:numId w:val="47"/>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0E1BBA">
      <w:pPr>
        <w:pStyle w:val="af0"/>
        <w:numPr>
          <w:ilvl w:val="0"/>
          <w:numId w:val="47"/>
        </w:numPr>
        <w:rPr>
          <w:b/>
          <w:bCs/>
          <w:u w:val="single"/>
          <w:rtl/>
        </w:rPr>
      </w:pPr>
      <w:r w:rsidRPr="00642DEF">
        <w:rPr>
          <w:b/>
          <w:bCs/>
          <w:u w:val="single"/>
          <w:rtl/>
        </w:rPr>
        <w:lastRenderedPageBreak/>
        <w:t>שימוש בנתונים הנאספים</w:t>
      </w:r>
    </w:p>
    <w:p w14:paraId="63477B30" w14:textId="55F5FEC5" w:rsidR="004E7520" w:rsidRPr="00642DEF" w:rsidRDefault="004E7520" w:rsidP="000E1BBA">
      <w:pPr>
        <w:pStyle w:val="af0"/>
        <w:numPr>
          <w:ilvl w:val="1"/>
          <w:numId w:val="47"/>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ה 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0E1BBA">
      <w:pPr>
        <w:pStyle w:val="af0"/>
        <w:numPr>
          <w:ilvl w:val="2"/>
          <w:numId w:val="47"/>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0E1BBA">
      <w:pPr>
        <w:pStyle w:val="af0"/>
        <w:numPr>
          <w:ilvl w:val="2"/>
          <w:numId w:val="47"/>
        </w:numPr>
        <w:ind w:left="1531" w:hanging="567"/>
        <w:rPr>
          <w:rtl/>
        </w:rPr>
      </w:pPr>
      <w:r w:rsidRPr="00C91D11">
        <w:rPr>
          <w:rtl/>
        </w:rPr>
        <w:t>למנוע כל אפשרות להחזרת זהויות לנתונים לא מזוהים שיאספו באחריותי.</w:t>
      </w:r>
    </w:p>
    <w:p w14:paraId="462AC49D" w14:textId="77777777" w:rsidR="004E7520" w:rsidRPr="00C91D11" w:rsidRDefault="004E7520" w:rsidP="000E1BBA">
      <w:pPr>
        <w:pStyle w:val="af0"/>
        <w:numPr>
          <w:ilvl w:val="2"/>
          <w:numId w:val="47"/>
        </w:numPr>
        <w:ind w:left="1531" w:hanging="567"/>
        <w:rPr>
          <w:rtl/>
        </w:rPr>
      </w:pPr>
      <w:r w:rsidRPr="00C91D11">
        <w:rPr>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71C58895" w14:textId="77777777" w:rsidR="004E7520" w:rsidRPr="00C91D11" w:rsidRDefault="004E7520" w:rsidP="000E1BBA">
      <w:pPr>
        <w:pStyle w:val="af0"/>
        <w:numPr>
          <w:ilvl w:val="2"/>
          <w:numId w:val="47"/>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המדען הראשי. </w:t>
      </w:r>
    </w:p>
    <w:p w14:paraId="4215BC42" w14:textId="77777777" w:rsidR="004E7520" w:rsidRPr="00C91D11" w:rsidRDefault="004E7520" w:rsidP="000E1BBA">
      <w:pPr>
        <w:pStyle w:val="af0"/>
        <w:numPr>
          <w:ilvl w:val="2"/>
          <w:numId w:val="47"/>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0E1BBA">
      <w:pPr>
        <w:pStyle w:val="af0"/>
        <w:numPr>
          <w:ilvl w:val="2"/>
          <w:numId w:val="47"/>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0E1BBA">
      <w:pPr>
        <w:pStyle w:val="af0"/>
        <w:numPr>
          <w:ilvl w:val="2"/>
          <w:numId w:val="47"/>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0E1BBA">
      <w:pPr>
        <w:pStyle w:val="af0"/>
        <w:numPr>
          <w:ilvl w:val="2"/>
          <w:numId w:val="47"/>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0E1BBA">
      <w:pPr>
        <w:pStyle w:val="af0"/>
        <w:numPr>
          <w:ilvl w:val="0"/>
          <w:numId w:val="47"/>
        </w:numPr>
        <w:rPr>
          <w:b/>
          <w:bCs/>
          <w:u w:val="single"/>
          <w:rtl/>
        </w:rPr>
      </w:pPr>
      <w:r w:rsidRPr="00F77CF0">
        <w:rPr>
          <w:b/>
          <w:bCs/>
          <w:u w:val="single"/>
          <w:rtl/>
        </w:rPr>
        <w:t>מניעת אובדן מידע</w:t>
      </w:r>
    </w:p>
    <w:p w14:paraId="764ABAA6" w14:textId="77777777" w:rsidR="004E7520" w:rsidRPr="00CB34A4" w:rsidRDefault="004E7520" w:rsidP="000E1BBA">
      <w:pPr>
        <w:pStyle w:val="af0"/>
        <w:numPr>
          <w:ilvl w:val="1"/>
          <w:numId w:val="47"/>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0E1BBA">
      <w:pPr>
        <w:pStyle w:val="af0"/>
        <w:numPr>
          <w:ilvl w:val="1"/>
          <w:numId w:val="47"/>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0E1BBA">
      <w:pPr>
        <w:pStyle w:val="af0"/>
        <w:numPr>
          <w:ilvl w:val="0"/>
          <w:numId w:val="47"/>
        </w:numPr>
        <w:rPr>
          <w:b/>
          <w:bCs/>
          <w:u w:val="single"/>
          <w:rtl/>
        </w:rPr>
      </w:pPr>
      <w:r w:rsidRPr="008460CF">
        <w:rPr>
          <w:b/>
          <w:bCs/>
          <w:u w:val="single"/>
          <w:rtl/>
        </w:rPr>
        <w:t xml:space="preserve">ניהול הרשאות גישה </w:t>
      </w:r>
    </w:p>
    <w:p w14:paraId="4DFDB88B" w14:textId="77777777" w:rsidR="004E7520" w:rsidRPr="008460CF" w:rsidRDefault="004E7520" w:rsidP="000E1BBA">
      <w:pPr>
        <w:pStyle w:val="af0"/>
        <w:numPr>
          <w:ilvl w:val="1"/>
          <w:numId w:val="47"/>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0E1BBA">
      <w:pPr>
        <w:pStyle w:val="af0"/>
        <w:numPr>
          <w:ilvl w:val="1"/>
          <w:numId w:val="47"/>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0E1BBA">
      <w:pPr>
        <w:pStyle w:val="af0"/>
        <w:numPr>
          <w:ilvl w:val="0"/>
          <w:numId w:val="47"/>
        </w:numPr>
        <w:rPr>
          <w:b/>
          <w:bCs/>
          <w:u w:val="single"/>
        </w:rPr>
      </w:pPr>
      <w:r w:rsidRPr="008460CF">
        <w:rPr>
          <w:b/>
          <w:bCs/>
          <w:u w:val="single"/>
          <w:rtl/>
        </w:rPr>
        <w:t xml:space="preserve">תיעוד ובקרה  </w:t>
      </w:r>
    </w:p>
    <w:p w14:paraId="54368DBB" w14:textId="77777777" w:rsidR="004E7520" w:rsidRPr="008460CF" w:rsidRDefault="004E7520" w:rsidP="000E1BBA">
      <w:pPr>
        <w:pStyle w:val="af0"/>
        <w:numPr>
          <w:ilvl w:val="1"/>
          <w:numId w:val="47"/>
        </w:numPr>
        <w:rPr>
          <w:rtl/>
        </w:rPr>
      </w:pPr>
      <w:r w:rsidRPr="008460CF">
        <w:rPr>
          <w:rtl/>
        </w:rPr>
        <w:t>החוקר</w:t>
      </w:r>
      <w:r w:rsidRPr="008460CF">
        <w:t>/</w:t>
      </w:r>
      <w:r w:rsidRPr="008460CF">
        <w:rPr>
          <w:rtl/>
        </w:rPr>
        <w:t>ת מתחייב</w:t>
      </w:r>
      <w:r w:rsidRPr="008460CF">
        <w:t>/</w:t>
      </w:r>
      <w:r w:rsidRPr="008460CF">
        <w:rPr>
          <w:rtl/>
        </w:rPr>
        <w:t xml:space="preserve">ת לנהל מנגנון תיעוד אוטומטי שיאפשר בקרה וביקורת על מערכות שניגשות למאגרי המידע, בכל פניה למערכת ולרשומות במאגר יירשמו כל הנתונים </w:t>
      </w:r>
      <w:r w:rsidRPr="008460CF">
        <w:rPr>
          <w:rtl/>
        </w:rPr>
        <w:lastRenderedPageBreak/>
        <w:t>הבאים: זהות המשתמש, התאריך והשעה של ניסיון הגישה, רכיב המערכת שאליו בוצע ניסיון הגישה, סוג הגישה, היקפה, והאם הגישה אושרה או נדחתה.</w:t>
      </w:r>
    </w:p>
    <w:p w14:paraId="4BE8237D" w14:textId="7E90F95A" w:rsidR="004E7520" w:rsidRPr="008460CF" w:rsidRDefault="004E7520" w:rsidP="000E1BBA">
      <w:pPr>
        <w:pStyle w:val="af0"/>
        <w:numPr>
          <w:ilvl w:val="1"/>
          <w:numId w:val="47"/>
        </w:numPr>
      </w:pPr>
      <w:r w:rsidRPr="008460CF">
        <w:rPr>
          <w:rtl/>
        </w:rPr>
        <w:t xml:space="preserve">מיפוי הנתונים שיאספו במסדרת המחקר - יש לבצע מיפוי של הנתונים אשר יאספו במסגרת המחקר ולהגיש את נספח </w:t>
      </w:r>
      <w:r w:rsidR="00F8747D">
        <w:rPr>
          <w:rFonts w:hint="cs"/>
          <w:rtl/>
        </w:rPr>
        <w:t>ה</w:t>
      </w:r>
      <w:r w:rsidR="0080219E">
        <w:rPr>
          <w:rFonts w:hint="cs"/>
          <w:rtl/>
        </w:rPr>
        <w:t>/א</w:t>
      </w:r>
      <w:r w:rsidR="00F8747D">
        <w:rPr>
          <w:rFonts w:hint="cs"/>
          <w:rtl/>
        </w:rPr>
        <w:t>'</w:t>
      </w:r>
      <w:r w:rsidRPr="008460CF">
        <w:rPr>
          <w:rtl/>
        </w:rPr>
        <w:t xml:space="preserve"> המצורף למסמך זה.</w:t>
      </w:r>
    </w:p>
    <w:p w14:paraId="3C6954B3" w14:textId="0182E933" w:rsidR="004E7520" w:rsidRPr="00B23C5F" w:rsidRDefault="004E7520" w:rsidP="000E1BBA">
      <w:pPr>
        <w:pStyle w:val="af0"/>
        <w:numPr>
          <w:ilvl w:val="0"/>
          <w:numId w:val="47"/>
        </w:numPr>
        <w:rPr>
          <w:b/>
          <w:bCs/>
        </w:rPr>
      </w:pPr>
      <w:r w:rsidRPr="00B23C5F">
        <w:rPr>
          <w:rFonts w:hint="cs"/>
          <w:b/>
          <w:bCs/>
          <w:rtl/>
        </w:rPr>
        <w:t>סיום התקשרות</w:t>
      </w:r>
    </w:p>
    <w:p w14:paraId="2FE33477" w14:textId="77777777" w:rsidR="004E7520" w:rsidRPr="008460CF" w:rsidRDefault="004E7520" w:rsidP="000E1BBA">
      <w:pPr>
        <w:pStyle w:val="af0"/>
        <w:numPr>
          <w:ilvl w:val="1"/>
          <w:numId w:val="47"/>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proofErr w:type="spellStart"/>
      <w:r w:rsidRPr="008460CF">
        <w:t>FlashDrive</w:t>
      </w:r>
      <w:proofErr w:type="spellEnd"/>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6FEB7A81"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w:t>
      </w:r>
      <w:r w:rsidR="0080219E">
        <w:rPr>
          <w:rFonts w:ascii="David" w:hAnsi="David" w:hint="cs"/>
          <w:b/>
          <w:bCs/>
          <w:sz w:val="26"/>
          <w:szCs w:val="26"/>
          <w:u w:val="single"/>
          <w:rtl/>
        </w:rPr>
        <w:t>ה/</w:t>
      </w:r>
      <w:r>
        <w:rPr>
          <w:rFonts w:ascii="David" w:hAnsi="David" w:hint="cs"/>
          <w:b/>
          <w:bCs/>
          <w:sz w:val="26"/>
          <w:szCs w:val="26"/>
          <w:u w:val="single"/>
          <w:rtl/>
        </w:rPr>
        <w:t>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0E1BBA">
      <w:pPr>
        <w:pStyle w:val="af0"/>
        <w:numPr>
          <w:ilvl w:val="0"/>
          <w:numId w:val="48"/>
        </w:numPr>
        <w:spacing w:after="160" w:line="259" w:lineRule="auto"/>
        <w:ind w:left="369" w:hanging="426"/>
        <w:contextualSpacing/>
        <w:rPr>
          <w:rFonts w:ascii="David" w:hAnsi="David"/>
        </w:rPr>
      </w:pPr>
      <w:r w:rsidRPr="008460CF">
        <w:rPr>
          <w:rFonts w:ascii="David" w:hAnsi="David" w:hint="cs"/>
          <w:rtl/>
        </w:rPr>
        <w:t xml:space="preserve">האם המידע יכול </w:t>
      </w:r>
      <w:proofErr w:type="spellStart"/>
      <w:r w:rsidRPr="008460CF">
        <w:rPr>
          <w:rFonts w:ascii="David" w:hAnsi="David" w:hint="cs"/>
          <w:rtl/>
        </w:rPr>
        <w:t>להתאחסן</w:t>
      </w:r>
      <w:proofErr w:type="spellEnd"/>
      <w:r w:rsidRPr="008460CF">
        <w:rPr>
          <w:rFonts w:ascii="David" w:hAnsi="David" w:hint="cs"/>
          <w:rtl/>
        </w:rPr>
        <w:t xml:space="preserve">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0E1BBA">
      <w:pPr>
        <w:pStyle w:val="af0"/>
        <w:numPr>
          <w:ilvl w:val="0"/>
          <w:numId w:val="48"/>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0E1BBA">
      <w:pPr>
        <w:pStyle w:val="af0"/>
        <w:numPr>
          <w:ilvl w:val="0"/>
          <w:numId w:val="49"/>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864366">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864366">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864366">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864366">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864366">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864366">
            <w:pPr>
              <w:rPr>
                <w:rFonts w:ascii="David" w:hAnsi="David"/>
                <w:sz w:val="26"/>
                <w:szCs w:val="26"/>
                <w:rtl/>
              </w:rPr>
            </w:pPr>
            <w:r w:rsidRPr="00E36918">
              <w:rPr>
                <w:rFonts w:ascii="David" w:hAnsi="David" w:hint="cs"/>
                <w:sz w:val="26"/>
                <w:szCs w:val="26"/>
                <w:rtl/>
              </w:rPr>
              <w:lastRenderedPageBreak/>
              <w:t>לקויות (דוגמא)</w:t>
            </w:r>
          </w:p>
        </w:tc>
        <w:tc>
          <w:tcPr>
            <w:tcW w:w="2770" w:type="dxa"/>
          </w:tcPr>
          <w:p w14:paraId="6498440D"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864366">
            <w:pPr>
              <w:rPr>
                <w:rFonts w:ascii="David" w:hAnsi="David"/>
                <w:sz w:val="26"/>
                <w:szCs w:val="26"/>
                <w:rtl/>
              </w:rPr>
            </w:pPr>
          </w:p>
        </w:tc>
        <w:tc>
          <w:tcPr>
            <w:tcW w:w="2770" w:type="dxa"/>
          </w:tcPr>
          <w:p w14:paraId="70BA9A01"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864366">
            <w:pPr>
              <w:rPr>
                <w:rFonts w:ascii="David" w:hAnsi="David"/>
                <w:sz w:val="26"/>
                <w:szCs w:val="26"/>
                <w:rtl/>
              </w:rPr>
            </w:pPr>
          </w:p>
        </w:tc>
        <w:tc>
          <w:tcPr>
            <w:tcW w:w="2770" w:type="dxa"/>
          </w:tcPr>
          <w:p w14:paraId="43213778"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864366">
            <w:pPr>
              <w:rPr>
                <w:rFonts w:ascii="David" w:hAnsi="David"/>
                <w:sz w:val="26"/>
                <w:szCs w:val="26"/>
                <w:rtl/>
              </w:rPr>
            </w:pPr>
          </w:p>
        </w:tc>
        <w:tc>
          <w:tcPr>
            <w:tcW w:w="2770" w:type="dxa"/>
          </w:tcPr>
          <w:p w14:paraId="72ECF3E3"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864366">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w:t>
      </w:r>
      <w:proofErr w:type="spellStart"/>
      <w:r w:rsidRPr="00EC13B1">
        <w:rPr>
          <w:rFonts w:ascii="David" w:hAnsi="David" w:hint="cs"/>
          <w:b/>
          <w:bCs/>
          <w:iCs/>
          <w:szCs w:val="24"/>
          <w:rtl/>
        </w:rPr>
        <w:t>ות</w:t>
      </w:r>
      <w:proofErr w:type="spellEnd"/>
      <w:r w:rsidRPr="00EC13B1">
        <w:rPr>
          <w:rFonts w:ascii="David" w:hAnsi="David" w:hint="cs"/>
          <w:b/>
          <w:bCs/>
          <w:iCs/>
          <w:szCs w:val="24"/>
          <w:rtl/>
        </w:rPr>
        <w:t xml:space="preserve"> ו</w:t>
      </w:r>
      <w:r w:rsidRPr="00EC13B1">
        <w:rPr>
          <w:rFonts w:ascii="David" w:hAnsi="David"/>
          <w:b/>
          <w:bCs/>
          <w:iCs/>
          <w:szCs w:val="24"/>
          <w:rtl/>
        </w:rPr>
        <w:t>שאלה/</w:t>
      </w:r>
      <w:proofErr w:type="spellStart"/>
      <w:r w:rsidRPr="00EC13B1">
        <w:rPr>
          <w:rFonts w:ascii="David" w:hAnsi="David"/>
          <w:b/>
          <w:bCs/>
          <w:iCs/>
          <w:szCs w:val="24"/>
          <w:rtl/>
        </w:rPr>
        <w:t>ות</w:t>
      </w:r>
      <w:proofErr w:type="spellEnd"/>
      <w:r w:rsidRPr="00EC13B1">
        <w:rPr>
          <w:rFonts w:ascii="David" w:hAnsi="David"/>
          <w:b/>
          <w:bCs/>
          <w:iCs/>
          <w:szCs w:val="24"/>
          <w:rtl/>
        </w:rPr>
        <w:t xml:space="preserve"> המחקר </w:t>
      </w:r>
      <w:r w:rsidRPr="00EC13B1">
        <w:rPr>
          <w:rFonts w:ascii="David" w:hAnsi="David" w:hint="cs"/>
          <w:b/>
          <w:bCs/>
          <w:iCs/>
          <w:szCs w:val="24"/>
          <w:rtl/>
        </w:rPr>
        <w:t xml:space="preserve">: </w:t>
      </w:r>
    </w:p>
    <w:p w14:paraId="4DA17F65" w14:textId="4043BF78"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0E1BBA">
      <w:pPr>
        <w:numPr>
          <w:ilvl w:val="0"/>
          <w:numId w:val="44"/>
        </w:numPr>
        <w:spacing w:line="360" w:lineRule="auto"/>
        <w:jc w:val="both"/>
        <w:rPr>
          <w:rFonts w:ascii="David" w:hAnsi="David"/>
          <w:szCs w:val="24"/>
        </w:rPr>
      </w:pPr>
      <w:bookmarkStart w:id="1" w:name="_Hlk195175929"/>
      <w:r w:rsidRPr="004644C9">
        <w:rPr>
          <w:rFonts w:ascii="David" w:hAnsi="David" w:hint="cs"/>
          <w:szCs w:val="24"/>
          <w:rtl/>
        </w:rPr>
        <w:t xml:space="preserve">מתייחסות להיבטים שונים ומגוונים של הנושא </w:t>
      </w:r>
      <w:bookmarkEnd w:id="1"/>
    </w:p>
    <w:p w14:paraId="0D9F1AEC"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0E1BBA">
      <w:pPr>
        <w:numPr>
          <w:ilvl w:val="0"/>
          <w:numId w:val="44"/>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מוצג מודל שינוי </w:t>
      </w:r>
      <w:proofErr w:type="spellStart"/>
      <w:r w:rsidRPr="004644C9">
        <w:rPr>
          <w:rFonts w:ascii="David" w:hAnsi="David"/>
          <w:szCs w:val="24"/>
        </w:rPr>
        <w:t>ToC</w:t>
      </w:r>
      <w:proofErr w:type="spellEnd"/>
      <w:r w:rsidRPr="004644C9">
        <w:rPr>
          <w:rFonts w:ascii="David" w:hAnsi="David"/>
          <w:szCs w:val="24"/>
        </w:rPr>
        <w:t xml:space="preserve">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w:t>
      </w:r>
      <w:proofErr w:type="spellStart"/>
      <w:r w:rsidRPr="004644C9">
        <w:rPr>
          <w:rFonts w:ascii="David" w:hAnsi="David"/>
          <w:szCs w:val="24"/>
          <w:rtl/>
        </w:rPr>
        <w:t>וכו</w:t>
      </w:r>
      <w:proofErr w:type="spellEnd"/>
      <w:r w:rsidRPr="004644C9">
        <w:rPr>
          <w:rFonts w:ascii="David" w:hAnsi="David"/>
          <w:szCs w:val="24"/>
          <w:rtl/>
        </w:rPr>
        <w:t>)</w:t>
      </w:r>
    </w:p>
    <w:p w14:paraId="01AAC7CE" w14:textId="3901BF36" w:rsidR="00C013DD" w:rsidRDefault="00C013DD" w:rsidP="000E1BBA">
      <w:pPr>
        <w:numPr>
          <w:ilvl w:val="1"/>
          <w:numId w:val="44"/>
        </w:numPr>
        <w:spacing w:line="360" w:lineRule="auto"/>
        <w:jc w:val="both"/>
        <w:rPr>
          <w:rFonts w:ascii="David" w:hAnsi="David"/>
          <w:szCs w:val="24"/>
        </w:rPr>
      </w:pPr>
      <w:proofErr w:type="spellStart"/>
      <w:r w:rsidRPr="004644C9">
        <w:rPr>
          <w:rFonts w:ascii="David" w:hAnsi="David" w:hint="cs"/>
          <w:szCs w:val="24"/>
          <w:rtl/>
        </w:rPr>
        <w:lastRenderedPageBreak/>
        <w:t>מצויין</w:t>
      </w:r>
      <w:proofErr w:type="spellEnd"/>
      <w:r w:rsidRPr="004644C9">
        <w:rPr>
          <w:rFonts w:ascii="David" w:hAnsi="David" w:hint="cs"/>
          <w:szCs w:val="24"/>
          <w:rtl/>
        </w:rPr>
        <w:t xml:space="preserve">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092E4D">
      <w:pPr>
        <w:numPr>
          <w:ilvl w:val="1"/>
          <w:numId w:val="44"/>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0E1BBA">
      <w:pPr>
        <w:numPr>
          <w:ilvl w:val="1"/>
          <w:numId w:val="44"/>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0E1BBA">
      <w:pPr>
        <w:numPr>
          <w:ilvl w:val="0"/>
          <w:numId w:val="44"/>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0E1BBA">
      <w:pPr>
        <w:numPr>
          <w:ilvl w:val="0"/>
          <w:numId w:val="44"/>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w:t>
      </w:r>
      <w:proofErr w:type="spellStart"/>
      <w:r w:rsidRPr="004644C9">
        <w:rPr>
          <w:rFonts w:ascii="David" w:hAnsi="David" w:hint="cs"/>
          <w:szCs w:val="24"/>
          <w:rtl/>
        </w:rPr>
        <w:t>נראטיבי</w:t>
      </w:r>
      <w:proofErr w:type="spellEnd"/>
      <w:r w:rsidRPr="004644C9">
        <w:rPr>
          <w:rFonts w:ascii="David" w:hAnsi="David" w:hint="cs"/>
          <w:szCs w:val="24"/>
          <w:rtl/>
        </w:rPr>
        <w:t xml:space="preserve">, ניתוח השיח) </w:t>
      </w:r>
    </w:p>
    <w:p w14:paraId="0427048F"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w:t>
      </w:r>
      <w:proofErr w:type="spellStart"/>
      <w:r w:rsidRPr="004644C9">
        <w:rPr>
          <w:rFonts w:ascii="David" w:hAnsi="David"/>
          <w:szCs w:val="24"/>
          <w:rtl/>
        </w:rPr>
        <w:t>לשאל</w:t>
      </w:r>
      <w:proofErr w:type="spellEnd"/>
      <w:r w:rsidRPr="004644C9">
        <w:rPr>
          <w:rFonts w:ascii="David" w:hAnsi="David"/>
          <w:szCs w:val="24"/>
          <w:rtl/>
        </w:rPr>
        <w:t>/</w:t>
      </w:r>
      <w:proofErr w:type="spellStart"/>
      <w:r w:rsidRPr="004644C9">
        <w:rPr>
          <w:rFonts w:ascii="David" w:hAnsi="David"/>
          <w:szCs w:val="24"/>
          <w:rtl/>
        </w:rPr>
        <w:t>ות</w:t>
      </w:r>
      <w:proofErr w:type="spellEnd"/>
      <w:r w:rsidRPr="004644C9">
        <w:rPr>
          <w:rFonts w:ascii="David" w:hAnsi="David"/>
          <w:szCs w:val="24"/>
          <w:rtl/>
        </w:rPr>
        <w:t xml:space="preserve">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0E1BBA">
      <w:pPr>
        <w:numPr>
          <w:ilvl w:val="0"/>
          <w:numId w:val="44"/>
        </w:numPr>
        <w:spacing w:line="360" w:lineRule="auto"/>
        <w:jc w:val="both"/>
        <w:rPr>
          <w:rFonts w:ascii="David" w:hAnsi="David"/>
          <w:szCs w:val="24"/>
        </w:rPr>
      </w:pPr>
      <w:r w:rsidRPr="004644C9">
        <w:rPr>
          <w:rFonts w:ascii="David" w:hAnsi="David" w:hint="cs"/>
          <w:szCs w:val="24"/>
          <w:rtl/>
        </w:rPr>
        <w:t xml:space="preserve">כל מראה מקום </w:t>
      </w:r>
      <w:proofErr w:type="spellStart"/>
      <w:r w:rsidRPr="004644C9">
        <w:rPr>
          <w:rFonts w:ascii="David" w:hAnsi="David" w:hint="cs"/>
          <w:szCs w:val="24"/>
          <w:rtl/>
        </w:rPr>
        <w:t>יצויין</w:t>
      </w:r>
      <w:proofErr w:type="spellEnd"/>
      <w:r w:rsidRPr="004644C9">
        <w:rPr>
          <w:rFonts w:ascii="David" w:hAnsi="David" w:hint="cs"/>
          <w:szCs w:val="24"/>
          <w:rtl/>
        </w:rPr>
        <w:t xml:space="preserve">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2AEE1D80"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בין החוקרים ל</w:t>
      </w:r>
      <w:r w:rsidR="007F7C33">
        <w:rPr>
          <w:rFonts w:ascii="David" w:hAnsi="David" w:hint="cs"/>
          <w:szCs w:val="24"/>
          <w:rtl/>
        </w:rPr>
        <w:t>לשכת המדענית הראשית</w:t>
      </w:r>
      <w:r>
        <w:rPr>
          <w:rFonts w:ascii="David" w:hAnsi="David" w:hint="cs"/>
          <w:szCs w:val="24"/>
          <w:rtl/>
        </w:rPr>
        <w:t xml:space="preserve">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0E1BBA">
      <w:pPr>
        <w:numPr>
          <w:ilvl w:val="0"/>
          <w:numId w:val="45"/>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0E1BBA">
      <w:pPr>
        <w:numPr>
          <w:ilvl w:val="0"/>
          <w:numId w:val="45"/>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0E1BBA">
      <w:pPr>
        <w:numPr>
          <w:ilvl w:val="0"/>
          <w:numId w:val="45"/>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0E1BBA">
      <w:pPr>
        <w:numPr>
          <w:ilvl w:val="0"/>
          <w:numId w:val="45"/>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502A5FAB"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המדען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lastRenderedPageBreak/>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0E1BBA">
      <w:pPr>
        <w:numPr>
          <w:ilvl w:val="2"/>
          <w:numId w:val="52"/>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0E1BBA">
      <w:pPr>
        <w:pStyle w:val="af0"/>
        <w:numPr>
          <w:ilvl w:val="0"/>
          <w:numId w:val="53"/>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2"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מבנה המבוא כמקובל בדו"ח מדעי במדעי החברה, הכולל בין היתר את: מטרות המחקר, שאלת/</w:t>
      </w:r>
      <w:proofErr w:type="spellStart"/>
      <w:r w:rsidR="004D4D5C" w:rsidRPr="006B0B40">
        <w:rPr>
          <w:rFonts w:ascii="David" w:hAnsi="David" w:hint="cs"/>
          <w:rtl/>
        </w:rPr>
        <w:t>ות</w:t>
      </w:r>
      <w:proofErr w:type="spellEnd"/>
      <w:r w:rsidR="004D4D5C" w:rsidRPr="006B0B40">
        <w:rPr>
          <w:rFonts w:ascii="David" w:hAnsi="David" w:hint="cs"/>
          <w:rtl/>
        </w:rPr>
        <w:t xml:space="preserve">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16D405F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w:t>
      </w:r>
      <w:r w:rsidRPr="006B0B40">
        <w:rPr>
          <w:rFonts w:ascii="David" w:hAnsi="David" w:hint="cs"/>
          <w:rtl/>
        </w:rPr>
        <w:t xml:space="preserve">: </w:t>
      </w: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bookmarkStart w:id="3" w:name="_Hlk194313680"/>
      <w:bookmarkEnd w:id="2"/>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3"/>
    <w:p w14:paraId="230F0DC4" w14:textId="797602C4"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proofErr w:type="spellStart"/>
      <w:r w:rsidRPr="006B0B40">
        <w:rPr>
          <w:rFonts w:ascii="David" w:hAnsi="David"/>
        </w:rPr>
        <w:t>ToC</w:t>
      </w:r>
      <w:proofErr w:type="spellEnd"/>
      <w:r w:rsidRPr="006B0B40">
        <w:rPr>
          <w:rFonts w:ascii="David" w:hAnsi="David"/>
        </w:rPr>
        <w:t xml:space="preserve">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0E1BBA">
      <w:pPr>
        <w:pStyle w:val="af0"/>
        <w:numPr>
          <w:ilvl w:val="2"/>
          <w:numId w:val="53"/>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0E1BBA">
      <w:pPr>
        <w:pStyle w:val="af0"/>
        <w:numPr>
          <w:ilvl w:val="1"/>
          <w:numId w:val="53"/>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w:t>
      </w:r>
      <w:proofErr w:type="spellStart"/>
      <w:r w:rsidRPr="006B0B40">
        <w:rPr>
          <w:rFonts w:ascii="David" w:hAnsi="David" w:hint="cs"/>
          <w:rtl/>
        </w:rPr>
        <w:t>נראטיבי</w:t>
      </w:r>
      <w:proofErr w:type="spellEnd"/>
      <w:r w:rsidRPr="006B0B40">
        <w:rPr>
          <w:rFonts w:ascii="David" w:hAnsi="David" w:hint="cs"/>
          <w:rtl/>
        </w:rPr>
        <w:t xml:space="preserve">, ניתוח השיח) </w:t>
      </w:r>
    </w:p>
    <w:p w14:paraId="150E5F3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 xml:space="preserve">יכולתו של המחקר לתת מענה </w:t>
      </w:r>
      <w:proofErr w:type="spellStart"/>
      <w:r w:rsidRPr="00776951">
        <w:rPr>
          <w:rFonts w:ascii="David" w:hAnsi="David"/>
          <w:rtl/>
        </w:rPr>
        <w:t>לשאל</w:t>
      </w:r>
      <w:proofErr w:type="spellEnd"/>
      <w:r w:rsidRPr="00776951">
        <w:rPr>
          <w:rFonts w:ascii="David" w:hAnsi="David"/>
          <w:rtl/>
        </w:rPr>
        <w:t>/</w:t>
      </w:r>
      <w:proofErr w:type="spellStart"/>
      <w:r w:rsidRPr="00776951">
        <w:rPr>
          <w:rFonts w:ascii="David" w:hAnsi="David"/>
          <w:rtl/>
        </w:rPr>
        <w:t>ות</w:t>
      </w:r>
      <w:proofErr w:type="spellEnd"/>
      <w:r w:rsidRPr="00776951">
        <w:rPr>
          <w:rFonts w:ascii="David" w:hAnsi="David"/>
          <w:rtl/>
        </w:rPr>
        <w:t xml:space="preserve"> המחקר והכללת הממצאים</w:t>
      </w:r>
      <w:r>
        <w:rPr>
          <w:rFonts w:ascii="David" w:hAnsi="David" w:hint="cs"/>
          <w:rtl/>
        </w:rPr>
        <w:t>)</w:t>
      </w:r>
    </w:p>
    <w:p w14:paraId="68AEC575" w14:textId="77777777" w:rsidR="002843F4" w:rsidRPr="002843F4"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4F54B7F7" w:rsidR="004D4D5C"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0A0DA3">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0E1BBA">
      <w:pPr>
        <w:pStyle w:val="af0"/>
        <w:numPr>
          <w:ilvl w:val="0"/>
          <w:numId w:val="55"/>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F5262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28D93C2D" w:rsidR="004D4D5C" w:rsidRDefault="004D4D5C" w:rsidP="00DC3F0F">
      <w:pPr>
        <w:pStyle w:val="af0"/>
        <w:numPr>
          <w:ilvl w:val="2"/>
          <w:numId w:val="53"/>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0E1BBA">
      <w:pPr>
        <w:pStyle w:val="af0"/>
        <w:numPr>
          <w:ilvl w:val="2"/>
          <w:numId w:val="52"/>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F5262F">
      <w:pPr>
        <w:pStyle w:val="af0"/>
        <w:numPr>
          <w:ilvl w:val="0"/>
          <w:numId w:val="54"/>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F5262F">
      <w:pPr>
        <w:pStyle w:val="af0"/>
        <w:numPr>
          <w:ilvl w:val="0"/>
          <w:numId w:val="54"/>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0E1BBA">
      <w:pPr>
        <w:numPr>
          <w:ilvl w:val="2"/>
          <w:numId w:val="52"/>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 xml:space="preserve">סרטון אנימציה /ראיון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5"/>
      <w:headerReference w:type="first" r:id="rId16"/>
      <w:footerReference w:type="first" r:id="rId17"/>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BC4A2" w14:textId="77777777" w:rsidR="008820A1" w:rsidRDefault="008820A1">
      <w:r>
        <w:separator/>
      </w:r>
    </w:p>
  </w:endnote>
  <w:endnote w:type="continuationSeparator" w:id="0">
    <w:p w14:paraId="0F4CD9DA" w14:textId="77777777" w:rsidR="008820A1" w:rsidRDefault="008820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44041FDD" w:rsidR="00EE3D82" w:rsidRDefault="00EE3D82">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CA34D0">
      <w:rPr>
        <w:rStyle w:val="a7"/>
        <w:noProof/>
        <w:rtl/>
      </w:rPr>
      <w:t>36</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EE3D82" w:rsidRDefault="00EE3D82"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EE3D82" w:rsidRDefault="00EE3D82"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EE3D82" w:rsidRDefault="00EE3D82">
    <w:pPr>
      <w:pStyle w:val="a5"/>
      <w:jc w:val="center"/>
      <w:rPr>
        <w:szCs w:val="16"/>
        <w:rtl/>
      </w:rPr>
    </w:pPr>
    <w:r>
      <w:rPr>
        <w:szCs w:val="16"/>
        <w:rtl/>
      </w:rPr>
      <w:tab/>
    </w:r>
    <w:r>
      <w:rPr>
        <w:szCs w:val="16"/>
        <w:rtl/>
      </w:rPr>
      <w:tab/>
    </w:r>
  </w:p>
  <w:p w14:paraId="265DE592" w14:textId="77777777" w:rsidR="00EE3D82" w:rsidRDefault="00EE3D82">
    <w:pPr>
      <w:pStyle w:val="a5"/>
      <w:jc w:val="right"/>
      <w:rPr>
        <w:rFonts w:ascii="Arial" w:hAnsi="Arial"/>
        <w:sz w:val="16"/>
        <w:szCs w:val="16"/>
        <w:rtl/>
      </w:rPr>
    </w:pPr>
  </w:p>
  <w:p w14:paraId="7B3CCBE1" w14:textId="77777777" w:rsidR="00EE3D82" w:rsidRDefault="00EE3D82">
    <w:pPr>
      <w:pStyle w:val="a5"/>
      <w:rPr>
        <w:rFonts w:ascii="Arial" w:hAnsi="Arial"/>
        <w:sz w:val="16"/>
        <w:szCs w:val="16"/>
        <w:rtl/>
      </w:rPr>
    </w:pPr>
  </w:p>
  <w:p w14:paraId="66667FA1" w14:textId="77777777" w:rsidR="00EE3D82" w:rsidRDefault="00EE3D82">
    <w:pPr>
      <w:pStyle w:val="a5"/>
      <w:rPr>
        <w:rFonts w:ascii="Arial" w:hAnsi="Arial"/>
        <w:sz w:val="16"/>
        <w:szCs w:val="16"/>
        <w:rtl/>
      </w:rPr>
    </w:pPr>
  </w:p>
  <w:p w14:paraId="053B3E4D" w14:textId="77777777" w:rsidR="00EE3D82" w:rsidRDefault="00EE3D82">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33E573" w14:textId="77777777" w:rsidR="008820A1" w:rsidRDefault="008820A1">
      <w:r>
        <w:separator/>
      </w:r>
    </w:p>
  </w:footnote>
  <w:footnote w:type="continuationSeparator" w:id="0">
    <w:p w14:paraId="43363398" w14:textId="77777777" w:rsidR="008820A1" w:rsidRDefault="008820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EE3D82" w:rsidRDefault="00EE3D82" w:rsidP="00BB0B25">
    <w:pPr>
      <w:pStyle w:val="a3"/>
      <w:jc w:val="center"/>
      <w:rPr>
        <w:b/>
        <w:bCs/>
        <w:rtl/>
      </w:rPr>
    </w:pPr>
    <w:r>
      <w:rPr>
        <w:b/>
        <w:bCs/>
        <w:rtl/>
      </w:rPr>
      <w:t>מדינת ישראל</w:t>
    </w:r>
  </w:p>
  <w:p w14:paraId="61BCCEE8" w14:textId="77777777" w:rsidR="00EE3D82" w:rsidRDefault="00EE3D82" w:rsidP="00BB0B25">
    <w:pPr>
      <w:pStyle w:val="a3"/>
      <w:jc w:val="center"/>
      <w:rPr>
        <w:rtl/>
      </w:rPr>
    </w:pPr>
    <w:r>
      <w:rPr>
        <w:rtl/>
      </w:rPr>
      <w:t>משרד החינוך</w:t>
    </w:r>
  </w:p>
  <w:p w14:paraId="235A7C4A" w14:textId="77777777" w:rsidR="00EE3D82" w:rsidRDefault="00EE3D82" w:rsidP="00BB0B25">
    <w:pPr>
      <w:pStyle w:val="a3"/>
      <w:jc w:val="center"/>
      <w:rPr>
        <w:rtl/>
      </w:rPr>
    </w:pPr>
    <w:r>
      <w:rPr>
        <w:rFonts w:hint="cs"/>
        <w:rtl/>
      </w:rPr>
      <w:t>אגף בכיר, תפעול רכש ולוגיסטיקה</w:t>
    </w:r>
  </w:p>
  <w:p w14:paraId="615EECD6" w14:textId="77777777" w:rsidR="00EE3D82" w:rsidRDefault="00EE3D82" w:rsidP="00BB0B25">
    <w:pPr>
      <w:pStyle w:val="a3"/>
      <w:jc w:val="center"/>
      <w:rPr>
        <w:rtl/>
      </w:rPr>
    </w:pPr>
    <w:r>
      <w:rPr>
        <w:rFonts w:hint="cs"/>
        <w:rtl/>
      </w:rPr>
      <w:t>אגף רכש, מכרזים והתקשרויות</w:t>
    </w:r>
  </w:p>
  <w:p w14:paraId="11B0B24D" w14:textId="77777777" w:rsidR="00EE3D82" w:rsidRDefault="00EE3D82">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BB53F3"/>
    <w:multiLevelType w:val="multilevel"/>
    <w:tmpl w:val="5CEAE17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980988"/>
    <w:multiLevelType w:val="hybridMultilevel"/>
    <w:tmpl w:val="B7DADFB8"/>
    <w:lvl w:ilvl="0" w:tplc="04090009">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4"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5"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1"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2"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4"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6"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1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9"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0"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2"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3"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E5A4716"/>
    <w:multiLevelType w:val="hybridMultilevel"/>
    <w:tmpl w:val="A22C1B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6" w15:restartNumberingAfterBreak="0">
    <w:nsid w:val="4148334C"/>
    <w:multiLevelType w:val="multilevel"/>
    <w:tmpl w:val="393E6550"/>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b w:val="0"/>
        <w:bCs w:val="0"/>
      </w:rPr>
    </w:lvl>
  </w:abstractNum>
  <w:abstractNum w:abstractNumId="27"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29"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4FBC14BD"/>
    <w:multiLevelType w:val="multilevel"/>
    <w:tmpl w:val="74D0CA7E"/>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b w:val="0"/>
        <w:bCs w:val="0"/>
      </w:rPr>
    </w:lvl>
  </w:abstractNum>
  <w:abstractNum w:abstractNumId="33"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4"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9"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40"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3"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718C6174"/>
    <w:multiLevelType w:val="multilevel"/>
    <w:tmpl w:val="B310FC6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rPr>
    </w:lvl>
  </w:abstractNum>
  <w:abstractNum w:abstractNumId="46"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7"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8"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0"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2"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3"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4"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5"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6"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7"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58"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9" w15:restartNumberingAfterBreak="0">
    <w:nsid w:val="7DC66095"/>
    <w:multiLevelType w:val="hybridMultilevel"/>
    <w:tmpl w:val="F564C8C6"/>
    <w:lvl w:ilvl="0" w:tplc="04090001">
      <w:start w:val="1"/>
      <w:numFmt w:val="bullet"/>
      <w:lvlText w:val=""/>
      <w:lvlJc w:val="left"/>
      <w:pPr>
        <w:ind w:left="717" w:hanging="360"/>
      </w:pPr>
      <w:rPr>
        <w:rFonts w:ascii="Symbol" w:hAnsi="Symbol" w:hint="default"/>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60"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7"/>
  </w:num>
  <w:num w:numId="3">
    <w:abstractNumId w:val="18"/>
  </w:num>
  <w:num w:numId="4">
    <w:abstractNumId w:val="51"/>
  </w:num>
  <w:num w:numId="5">
    <w:abstractNumId w:val="42"/>
  </w:num>
  <w:num w:numId="6">
    <w:abstractNumId w:val="33"/>
  </w:num>
  <w:num w:numId="7">
    <w:abstractNumId w:val="21"/>
  </w:num>
  <w:num w:numId="8">
    <w:abstractNumId w:val="49"/>
  </w:num>
  <w:num w:numId="9">
    <w:abstractNumId w:val="5"/>
  </w:num>
  <w:num w:numId="10">
    <w:abstractNumId w:val="20"/>
  </w:num>
  <w:num w:numId="11">
    <w:abstractNumId w:val="52"/>
  </w:num>
  <w:num w:numId="12">
    <w:abstractNumId w:val="2"/>
  </w:num>
  <w:num w:numId="13">
    <w:abstractNumId w:val="41"/>
  </w:num>
  <w:num w:numId="14">
    <w:abstractNumId w:val="23"/>
  </w:num>
  <w:num w:numId="15">
    <w:abstractNumId w:val="11"/>
  </w:num>
  <w:num w:numId="16">
    <w:abstractNumId w:val="15"/>
  </w:num>
  <w:num w:numId="17">
    <w:abstractNumId w:val="58"/>
  </w:num>
  <w:num w:numId="18">
    <w:abstractNumId w:val="6"/>
  </w:num>
  <w:num w:numId="19">
    <w:abstractNumId w:val="7"/>
  </w:num>
  <w:num w:numId="20">
    <w:abstractNumId w:val="54"/>
  </w:num>
  <w:num w:numId="21">
    <w:abstractNumId w:val="47"/>
  </w:num>
  <w:num w:numId="22">
    <w:abstractNumId w:val="19"/>
  </w:num>
  <w:num w:numId="23">
    <w:abstractNumId w:val="25"/>
  </w:num>
  <w:num w:numId="24">
    <w:abstractNumId w:val="13"/>
  </w:num>
  <w:num w:numId="25">
    <w:abstractNumId w:val="16"/>
  </w:num>
  <w:num w:numId="26">
    <w:abstractNumId w:val="28"/>
  </w:num>
  <w:num w:numId="27">
    <w:abstractNumId w:val="10"/>
  </w:num>
  <w:num w:numId="28">
    <w:abstractNumId w:val="57"/>
  </w:num>
  <w:num w:numId="29">
    <w:abstractNumId w:val="40"/>
  </w:num>
  <w:num w:numId="30">
    <w:abstractNumId w:val="50"/>
  </w:num>
  <w:num w:numId="31">
    <w:abstractNumId w:val="30"/>
  </w:num>
  <w:num w:numId="32">
    <w:abstractNumId w:val="55"/>
  </w:num>
  <w:num w:numId="33">
    <w:abstractNumId w:val="0"/>
  </w:num>
  <w:num w:numId="34">
    <w:abstractNumId w:val="38"/>
  </w:num>
  <w:num w:numId="35">
    <w:abstractNumId w:val="31"/>
  </w:num>
  <w:num w:numId="36">
    <w:abstractNumId w:val="44"/>
  </w:num>
  <w:num w:numId="37">
    <w:abstractNumId w:val="36"/>
  </w:num>
  <w:num w:numId="38">
    <w:abstractNumId w:val="14"/>
  </w:num>
  <w:num w:numId="39">
    <w:abstractNumId w:val="53"/>
  </w:num>
  <w:num w:numId="40">
    <w:abstractNumId w:val="27"/>
  </w:num>
  <w:num w:numId="41">
    <w:abstractNumId w:val="4"/>
  </w:num>
  <w:num w:numId="42">
    <w:abstractNumId w:val="9"/>
  </w:num>
  <w:num w:numId="43">
    <w:abstractNumId w:val="8"/>
  </w:num>
  <w:num w:numId="44">
    <w:abstractNumId w:val="43"/>
  </w:num>
  <w:num w:numId="45">
    <w:abstractNumId w:val="56"/>
  </w:num>
  <w:num w:numId="46">
    <w:abstractNumId w:val="46"/>
  </w:num>
  <w:num w:numId="47">
    <w:abstractNumId w:val="34"/>
  </w:num>
  <w:num w:numId="48">
    <w:abstractNumId w:val="35"/>
  </w:num>
  <w:num w:numId="49">
    <w:abstractNumId w:val="37"/>
  </w:num>
  <w:num w:numId="50">
    <w:abstractNumId w:val="60"/>
  </w:num>
  <w:num w:numId="51">
    <w:abstractNumId w:val="48"/>
  </w:num>
  <w:num w:numId="52">
    <w:abstractNumId w:val="29"/>
  </w:num>
  <w:num w:numId="53">
    <w:abstractNumId w:val="22"/>
  </w:num>
  <w:num w:numId="54">
    <w:abstractNumId w:val="1"/>
  </w:num>
  <w:num w:numId="55">
    <w:abstractNumId w:val="39"/>
  </w:num>
  <w:num w:numId="56">
    <w:abstractNumId w:val="3"/>
  </w:num>
  <w:num w:numId="57">
    <w:abstractNumId w:val="59"/>
  </w:num>
  <w:num w:numId="58">
    <w:abstractNumId w:val="24"/>
  </w:num>
  <w:num w:numId="59">
    <w:abstractNumId w:val="32"/>
  </w:num>
  <w:num w:numId="60">
    <w:abstractNumId w:val="26"/>
  </w:num>
  <w:num w:numId="61">
    <w:abstractNumId w:val="45"/>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078FE"/>
    <w:rsid w:val="00010B52"/>
    <w:rsid w:val="00013A2E"/>
    <w:rsid w:val="00013C82"/>
    <w:rsid w:val="00017C8E"/>
    <w:rsid w:val="0002020D"/>
    <w:rsid w:val="00021B1C"/>
    <w:rsid w:val="00023C58"/>
    <w:rsid w:val="00023DB9"/>
    <w:rsid w:val="000319D4"/>
    <w:rsid w:val="00032F94"/>
    <w:rsid w:val="00034937"/>
    <w:rsid w:val="000377E0"/>
    <w:rsid w:val="00037DC9"/>
    <w:rsid w:val="00041B41"/>
    <w:rsid w:val="00041EBC"/>
    <w:rsid w:val="0004221A"/>
    <w:rsid w:val="00042CD0"/>
    <w:rsid w:val="00044181"/>
    <w:rsid w:val="00044792"/>
    <w:rsid w:val="00052090"/>
    <w:rsid w:val="00055088"/>
    <w:rsid w:val="000559EB"/>
    <w:rsid w:val="00073BB7"/>
    <w:rsid w:val="000814A7"/>
    <w:rsid w:val="000844C5"/>
    <w:rsid w:val="00084B45"/>
    <w:rsid w:val="000869A4"/>
    <w:rsid w:val="00086AC0"/>
    <w:rsid w:val="000907D1"/>
    <w:rsid w:val="000908A3"/>
    <w:rsid w:val="000919B2"/>
    <w:rsid w:val="00092E4D"/>
    <w:rsid w:val="000957D6"/>
    <w:rsid w:val="00095E06"/>
    <w:rsid w:val="000A0BFB"/>
    <w:rsid w:val="000A0DA3"/>
    <w:rsid w:val="000A4AE5"/>
    <w:rsid w:val="000C170D"/>
    <w:rsid w:val="000C7E34"/>
    <w:rsid w:val="000C7EB6"/>
    <w:rsid w:val="000D4729"/>
    <w:rsid w:val="000E1BBA"/>
    <w:rsid w:val="000E2092"/>
    <w:rsid w:val="000E23D5"/>
    <w:rsid w:val="000E552A"/>
    <w:rsid w:val="000E62A5"/>
    <w:rsid w:val="000E6A32"/>
    <w:rsid w:val="000E7229"/>
    <w:rsid w:val="000E7DC4"/>
    <w:rsid w:val="000F1878"/>
    <w:rsid w:val="00100F5C"/>
    <w:rsid w:val="00103D6D"/>
    <w:rsid w:val="001106CC"/>
    <w:rsid w:val="0011160A"/>
    <w:rsid w:val="00112EFA"/>
    <w:rsid w:val="00114030"/>
    <w:rsid w:val="00114965"/>
    <w:rsid w:val="001155A3"/>
    <w:rsid w:val="00117D06"/>
    <w:rsid w:val="00120017"/>
    <w:rsid w:val="00130EEC"/>
    <w:rsid w:val="001343AD"/>
    <w:rsid w:val="00144523"/>
    <w:rsid w:val="001445AE"/>
    <w:rsid w:val="00145F34"/>
    <w:rsid w:val="0014797B"/>
    <w:rsid w:val="001512EA"/>
    <w:rsid w:val="001536C0"/>
    <w:rsid w:val="001561EB"/>
    <w:rsid w:val="00161C5C"/>
    <w:rsid w:val="00161D08"/>
    <w:rsid w:val="0016211A"/>
    <w:rsid w:val="001631D9"/>
    <w:rsid w:val="001636BF"/>
    <w:rsid w:val="00166AE0"/>
    <w:rsid w:val="00166C0D"/>
    <w:rsid w:val="00166E13"/>
    <w:rsid w:val="00172A08"/>
    <w:rsid w:val="001732DF"/>
    <w:rsid w:val="00174565"/>
    <w:rsid w:val="00175809"/>
    <w:rsid w:val="0017610C"/>
    <w:rsid w:val="00177C44"/>
    <w:rsid w:val="00180AD9"/>
    <w:rsid w:val="00180CD2"/>
    <w:rsid w:val="00182249"/>
    <w:rsid w:val="001841FC"/>
    <w:rsid w:val="00186233"/>
    <w:rsid w:val="00194A61"/>
    <w:rsid w:val="00195063"/>
    <w:rsid w:val="00195192"/>
    <w:rsid w:val="001A0C89"/>
    <w:rsid w:val="001A10D4"/>
    <w:rsid w:val="001A20AA"/>
    <w:rsid w:val="001A2716"/>
    <w:rsid w:val="001A376F"/>
    <w:rsid w:val="001A5499"/>
    <w:rsid w:val="001B3223"/>
    <w:rsid w:val="001C1482"/>
    <w:rsid w:val="001C5022"/>
    <w:rsid w:val="001C5C18"/>
    <w:rsid w:val="001C6824"/>
    <w:rsid w:val="001D0FF5"/>
    <w:rsid w:val="001D2174"/>
    <w:rsid w:val="001D2441"/>
    <w:rsid w:val="001D3F3B"/>
    <w:rsid w:val="001D5A78"/>
    <w:rsid w:val="001E12AF"/>
    <w:rsid w:val="001E2011"/>
    <w:rsid w:val="001E4D9C"/>
    <w:rsid w:val="001E555B"/>
    <w:rsid w:val="001E6AB6"/>
    <w:rsid w:val="001F0E7F"/>
    <w:rsid w:val="001F3C29"/>
    <w:rsid w:val="001F4E1C"/>
    <w:rsid w:val="001F6B5C"/>
    <w:rsid w:val="001F7417"/>
    <w:rsid w:val="00200C40"/>
    <w:rsid w:val="0020130A"/>
    <w:rsid w:val="00203586"/>
    <w:rsid w:val="0020404C"/>
    <w:rsid w:val="00210721"/>
    <w:rsid w:val="00213295"/>
    <w:rsid w:val="00215671"/>
    <w:rsid w:val="002166A4"/>
    <w:rsid w:val="00216995"/>
    <w:rsid w:val="002305B2"/>
    <w:rsid w:val="00232F84"/>
    <w:rsid w:val="00234872"/>
    <w:rsid w:val="002354EA"/>
    <w:rsid w:val="00236B1D"/>
    <w:rsid w:val="00237FAB"/>
    <w:rsid w:val="00245E36"/>
    <w:rsid w:val="00267CF1"/>
    <w:rsid w:val="0027132A"/>
    <w:rsid w:val="002731EF"/>
    <w:rsid w:val="00280EE2"/>
    <w:rsid w:val="0028293E"/>
    <w:rsid w:val="00282A71"/>
    <w:rsid w:val="00282D81"/>
    <w:rsid w:val="002843F4"/>
    <w:rsid w:val="002851CC"/>
    <w:rsid w:val="00286069"/>
    <w:rsid w:val="00291BCB"/>
    <w:rsid w:val="00292F44"/>
    <w:rsid w:val="00293108"/>
    <w:rsid w:val="0029336C"/>
    <w:rsid w:val="002954A3"/>
    <w:rsid w:val="00295E21"/>
    <w:rsid w:val="002A0902"/>
    <w:rsid w:val="002A09CF"/>
    <w:rsid w:val="002A1B9E"/>
    <w:rsid w:val="002A2071"/>
    <w:rsid w:val="002B08FE"/>
    <w:rsid w:val="002B18B6"/>
    <w:rsid w:val="002B3153"/>
    <w:rsid w:val="002B7BEE"/>
    <w:rsid w:val="002C168E"/>
    <w:rsid w:val="002C242E"/>
    <w:rsid w:val="002C4E25"/>
    <w:rsid w:val="002D0B32"/>
    <w:rsid w:val="002E6039"/>
    <w:rsid w:val="002E6B03"/>
    <w:rsid w:val="002F0291"/>
    <w:rsid w:val="002F073E"/>
    <w:rsid w:val="002F7D99"/>
    <w:rsid w:val="0030429B"/>
    <w:rsid w:val="00310065"/>
    <w:rsid w:val="00310736"/>
    <w:rsid w:val="00310A0E"/>
    <w:rsid w:val="00313B9D"/>
    <w:rsid w:val="00315DDE"/>
    <w:rsid w:val="003176C2"/>
    <w:rsid w:val="0032254E"/>
    <w:rsid w:val="00325449"/>
    <w:rsid w:val="00330BEB"/>
    <w:rsid w:val="003313C1"/>
    <w:rsid w:val="003326F8"/>
    <w:rsid w:val="00337DE3"/>
    <w:rsid w:val="0034072B"/>
    <w:rsid w:val="00344A8A"/>
    <w:rsid w:val="003469FE"/>
    <w:rsid w:val="00350299"/>
    <w:rsid w:val="003511ED"/>
    <w:rsid w:val="00353C42"/>
    <w:rsid w:val="00353F76"/>
    <w:rsid w:val="00354700"/>
    <w:rsid w:val="00355B42"/>
    <w:rsid w:val="00356114"/>
    <w:rsid w:val="003563D4"/>
    <w:rsid w:val="003577B7"/>
    <w:rsid w:val="00360DCF"/>
    <w:rsid w:val="00361941"/>
    <w:rsid w:val="0036612D"/>
    <w:rsid w:val="0036712E"/>
    <w:rsid w:val="00367CD5"/>
    <w:rsid w:val="00370613"/>
    <w:rsid w:val="00374D64"/>
    <w:rsid w:val="00375612"/>
    <w:rsid w:val="00377116"/>
    <w:rsid w:val="003771CD"/>
    <w:rsid w:val="00381E73"/>
    <w:rsid w:val="00383A74"/>
    <w:rsid w:val="003847F9"/>
    <w:rsid w:val="0038637A"/>
    <w:rsid w:val="00386E26"/>
    <w:rsid w:val="003A0177"/>
    <w:rsid w:val="003A0F30"/>
    <w:rsid w:val="003A3710"/>
    <w:rsid w:val="003A4D0E"/>
    <w:rsid w:val="003B0593"/>
    <w:rsid w:val="003B0851"/>
    <w:rsid w:val="003B0C54"/>
    <w:rsid w:val="003B3C0F"/>
    <w:rsid w:val="003B7006"/>
    <w:rsid w:val="003B7978"/>
    <w:rsid w:val="003C068A"/>
    <w:rsid w:val="003C3451"/>
    <w:rsid w:val="003C35A0"/>
    <w:rsid w:val="003C517F"/>
    <w:rsid w:val="003C64B4"/>
    <w:rsid w:val="003D0814"/>
    <w:rsid w:val="003D1845"/>
    <w:rsid w:val="003D1D8E"/>
    <w:rsid w:val="003D65E6"/>
    <w:rsid w:val="003E093F"/>
    <w:rsid w:val="003E464F"/>
    <w:rsid w:val="003E7498"/>
    <w:rsid w:val="003F2A8E"/>
    <w:rsid w:val="003F7730"/>
    <w:rsid w:val="0040049E"/>
    <w:rsid w:val="0040058C"/>
    <w:rsid w:val="004024EC"/>
    <w:rsid w:val="0040290D"/>
    <w:rsid w:val="00403848"/>
    <w:rsid w:val="00403BF9"/>
    <w:rsid w:val="00403C1B"/>
    <w:rsid w:val="00405392"/>
    <w:rsid w:val="00406D5A"/>
    <w:rsid w:val="00407F94"/>
    <w:rsid w:val="004104C6"/>
    <w:rsid w:val="00416AB5"/>
    <w:rsid w:val="00423349"/>
    <w:rsid w:val="00423BBD"/>
    <w:rsid w:val="00426560"/>
    <w:rsid w:val="0043328B"/>
    <w:rsid w:val="00442E1B"/>
    <w:rsid w:val="00446D4E"/>
    <w:rsid w:val="00454EEA"/>
    <w:rsid w:val="00455629"/>
    <w:rsid w:val="00455AC7"/>
    <w:rsid w:val="00460424"/>
    <w:rsid w:val="00461218"/>
    <w:rsid w:val="004644C9"/>
    <w:rsid w:val="004704E8"/>
    <w:rsid w:val="00470E59"/>
    <w:rsid w:val="00472754"/>
    <w:rsid w:val="00472B5E"/>
    <w:rsid w:val="004749FC"/>
    <w:rsid w:val="004779E9"/>
    <w:rsid w:val="00482958"/>
    <w:rsid w:val="004943E3"/>
    <w:rsid w:val="00494961"/>
    <w:rsid w:val="00496588"/>
    <w:rsid w:val="00496A4A"/>
    <w:rsid w:val="0049790F"/>
    <w:rsid w:val="004A3C93"/>
    <w:rsid w:val="004A5DAD"/>
    <w:rsid w:val="004A7DAA"/>
    <w:rsid w:val="004B302B"/>
    <w:rsid w:val="004B4375"/>
    <w:rsid w:val="004B4DC8"/>
    <w:rsid w:val="004C217E"/>
    <w:rsid w:val="004C29A8"/>
    <w:rsid w:val="004C356B"/>
    <w:rsid w:val="004C4217"/>
    <w:rsid w:val="004C56EB"/>
    <w:rsid w:val="004C57B4"/>
    <w:rsid w:val="004C6E56"/>
    <w:rsid w:val="004D0E47"/>
    <w:rsid w:val="004D0F7B"/>
    <w:rsid w:val="004D1D10"/>
    <w:rsid w:val="004D1F38"/>
    <w:rsid w:val="004D4D5C"/>
    <w:rsid w:val="004D4DDA"/>
    <w:rsid w:val="004D5E40"/>
    <w:rsid w:val="004E1BDB"/>
    <w:rsid w:val="004E5155"/>
    <w:rsid w:val="004E5DB7"/>
    <w:rsid w:val="004E607B"/>
    <w:rsid w:val="004E7520"/>
    <w:rsid w:val="004E761C"/>
    <w:rsid w:val="004E7BBC"/>
    <w:rsid w:val="004E7CD5"/>
    <w:rsid w:val="004F059B"/>
    <w:rsid w:val="004F337A"/>
    <w:rsid w:val="004F3A3C"/>
    <w:rsid w:val="004F7B59"/>
    <w:rsid w:val="00502987"/>
    <w:rsid w:val="00503897"/>
    <w:rsid w:val="00503BEE"/>
    <w:rsid w:val="00506BE8"/>
    <w:rsid w:val="00511250"/>
    <w:rsid w:val="00511C5C"/>
    <w:rsid w:val="00513E96"/>
    <w:rsid w:val="00514F4F"/>
    <w:rsid w:val="005156E1"/>
    <w:rsid w:val="00516315"/>
    <w:rsid w:val="00516517"/>
    <w:rsid w:val="00526C8C"/>
    <w:rsid w:val="00527786"/>
    <w:rsid w:val="005301AA"/>
    <w:rsid w:val="00530FB7"/>
    <w:rsid w:val="00533D0B"/>
    <w:rsid w:val="00534883"/>
    <w:rsid w:val="00541869"/>
    <w:rsid w:val="00541E93"/>
    <w:rsid w:val="005426D8"/>
    <w:rsid w:val="005470FE"/>
    <w:rsid w:val="00547DF4"/>
    <w:rsid w:val="00550175"/>
    <w:rsid w:val="00550EDC"/>
    <w:rsid w:val="00554885"/>
    <w:rsid w:val="00556EC1"/>
    <w:rsid w:val="00564290"/>
    <w:rsid w:val="005643D0"/>
    <w:rsid w:val="005730E8"/>
    <w:rsid w:val="00574C00"/>
    <w:rsid w:val="00575782"/>
    <w:rsid w:val="0057638A"/>
    <w:rsid w:val="00576A35"/>
    <w:rsid w:val="005815D4"/>
    <w:rsid w:val="005820A8"/>
    <w:rsid w:val="0058482C"/>
    <w:rsid w:val="00587934"/>
    <w:rsid w:val="00587ABC"/>
    <w:rsid w:val="005921A3"/>
    <w:rsid w:val="00593627"/>
    <w:rsid w:val="00593A29"/>
    <w:rsid w:val="0059400F"/>
    <w:rsid w:val="00595BE1"/>
    <w:rsid w:val="005978C0"/>
    <w:rsid w:val="005A0179"/>
    <w:rsid w:val="005A1228"/>
    <w:rsid w:val="005A194D"/>
    <w:rsid w:val="005A26FE"/>
    <w:rsid w:val="005A2959"/>
    <w:rsid w:val="005A5E8C"/>
    <w:rsid w:val="005A6D20"/>
    <w:rsid w:val="005A6EAB"/>
    <w:rsid w:val="005B10D4"/>
    <w:rsid w:val="005B21F5"/>
    <w:rsid w:val="005B2D23"/>
    <w:rsid w:val="005B40E1"/>
    <w:rsid w:val="005B5BEF"/>
    <w:rsid w:val="005B69F9"/>
    <w:rsid w:val="005C1955"/>
    <w:rsid w:val="005C3580"/>
    <w:rsid w:val="005C4E79"/>
    <w:rsid w:val="005C7845"/>
    <w:rsid w:val="005D0A0A"/>
    <w:rsid w:val="005D2E10"/>
    <w:rsid w:val="005D56B6"/>
    <w:rsid w:val="005E2E80"/>
    <w:rsid w:val="005E2F50"/>
    <w:rsid w:val="005E2FAB"/>
    <w:rsid w:val="005E46F2"/>
    <w:rsid w:val="005E518D"/>
    <w:rsid w:val="005E75F9"/>
    <w:rsid w:val="005F1EFA"/>
    <w:rsid w:val="005F6B06"/>
    <w:rsid w:val="005F6D9C"/>
    <w:rsid w:val="005F775C"/>
    <w:rsid w:val="00600EA0"/>
    <w:rsid w:val="00600FA7"/>
    <w:rsid w:val="0060572F"/>
    <w:rsid w:val="00607F85"/>
    <w:rsid w:val="00610816"/>
    <w:rsid w:val="00611DC6"/>
    <w:rsid w:val="00612B01"/>
    <w:rsid w:val="006155FA"/>
    <w:rsid w:val="00615945"/>
    <w:rsid w:val="006177DC"/>
    <w:rsid w:val="00620219"/>
    <w:rsid w:val="00627630"/>
    <w:rsid w:val="00631E8B"/>
    <w:rsid w:val="00640434"/>
    <w:rsid w:val="0064216F"/>
    <w:rsid w:val="00642237"/>
    <w:rsid w:val="00642DEF"/>
    <w:rsid w:val="00643A69"/>
    <w:rsid w:val="00644EC2"/>
    <w:rsid w:val="00651A43"/>
    <w:rsid w:val="00656E0A"/>
    <w:rsid w:val="00657E7A"/>
    <w:rsid w:val="00664747"/>
    <w:rsid w:val="0066572B"/>
    <w:rsid w:val="0066698A"/>
    <w:rsid w:val="00667729"/>
    <w:rsid w:val="00673318"/>
    <w:rsid w:val="006735DA"/>
    <w:rsid w:val="00674D62"/>
    <w:rsid w:val="00674E8D"/>
    <w:rsid w:val="00682C0F"/>
    <w:rsid w:val="00684270"/>
    <w:rsid w:val="00686299"/>
    <w:rsid w:val="00691EA7"/>
    <w:rsid w:val="006920F8"/>
    <w:rsid w:val="00694B52"/>
    <w:rsid w:val="00695DED"/>
    <w:rsid w:val="006A13B9"/>
    <w:rsid w:val="006A54F5"/>
    <w:rsid w:val="006B0363"/>
    <w:rsid w:val="006B0B40"/>
    <w:rsid w:val="006B3EBD"/>
    <w:rsid w:val="006B6FE1"/>
    <w:rsid w:val="006B717D"/>
    <w:rsid w:val="006C0146"/>
    <w:rsid w:val="006C34D9"/>
    <w:rsid w:val="006C3B2C"/>
    <w:rsid w:val="006C4529"/>
    <w:rsid w:val="006C5114"/>
    <w:rsid w:val="006C5710"/>
    <w:rsid w:val="006C78CD"/>
    <w:rsid w:val="006C7AE5"/>
    <w:rsid w:val="006D166A"/>
    <w:rsid w:val="006D3FE9"/>
    <w:rsid w:val="006E3A3B"/>
    <w:rsid w:val="006E5225"/>
    <w:rsid w:val="006F12B8"/>
    <w:rsid w:val="006F1CE1"/>
    <w:rsid w:val="006F5804"/>
    <w:rsid w:val="006F7371"/>
    <w:rsid w:val="00701CF6"/>
    <w:rsid w:val="00701E8B"/>
    <w:rsid w:val="00703701"/>
    <w:rsid w:val="007040B7"/>
    <w:rsid w:val="007054F1"/>
    <w:rsid w:val="007122A7"/>
    <w:rsid w:val="00713160"/>
    <w:rsid w:val="0071740C"/>
    <w:rsid w:val="00720DBB"/>
    <w:rsid w:val="00726138"/>
    <w:rsid w:val="007304C1"/>
    <w:rsid w:val="007311AF"/>
    <w:rsid w:val="0073349B"/>
    <w:rsid w:val="007351FA"/>
    <w:rsid w:val="00736425"/>
    <w:rsid w:val="0074089A"/>
    <w:rsid w:val="00742C36"/>
    <w:rsid w:val="00743D48"/>
    <w:rsid w:val="0074572B"/>
    <w:rsid w:val="00753CD9"/>
    <w:rsid w:val="007546CD"/>
    <w:rsid w:val="00754E6D"/>
    <w:rsid w:val="00760A61"/>
    <w:rsid w:val="00760F12"/>
    <w:rsid w:val="00761C73"/>
    <w:rsid w:val="0076222B"/>
    <w:rsid w:val="0076775E"/>
    <w:rsid w:val="00773801"/>
    <w:rsid w:val="007746EC"/>
    <w:rsid w:val="00776951"/>
    <w:rsid w:val="007807EA"/>
    <w:rsid w:val="0078084D"/>
    <w:rsid w:val="00783CCC"/>
    <w:rsid w:val="00785F2E"/>
    <w:rsid w:val="007867A0"/>
    <w:rsid w:val="00787075"/>
    <w:rsid w:val="007876D2"/>
    <w:rsid w:val="007902C2"/>
    <w:rsid w:val="00794B6F"/>
    <w:rsid w:val="0079552C"/>
    <w:rsid w:val="00796C26"/>
    <w:rsid w:val="007A1D4A"/>
    <w:rsid w:val="007A20C6"/>
    <w:rsid w:val="007A59C1"/>
    <w:rsid w:val="007A625D"/>
    <w:rsid w:val="007B0232"/>
    <w:rsid w:val="007B3502"/>
    <w:rsid w:val="007B639B"/>
    <w:rsid w:val="007B77CD"/>
    <w:rsid w:val="007C109E"/>
    <w:rsid w:val="007D0004"/>
    <w:rsid w:val="007D0878"/>
    <w:rsid w:val="007D13D5"/>
    <w:rsid w:val="007D14CA"/>
    <w:rsid w:val="007D178D"/>
    <w:rsid w:val="007D2AB2"/>
    <w:rsid w:val="007D3AB1"/>
    <w:rsid w:val="007D530A"/>
    <w:rsid w:val="007D682C"/>
    <w:rsid w:val="007E71F4"/>
    <w:rsid w:val="007F6DEB"/>
    <w:rsid w:val="007F7131"/>
    <w:rsid w:val="007F78A6"/>
    <w:rsid w:val="007F7BB0"/>
    <w:rsid w:val="007F7C33"/>
    <w:rsid w:val="00801057"/>
    <w:rsid w:val="0080219E"/>
    <w:rsid w:val="00804C2D"/>
    <w:rsid w:val="00807B37"/>
    <w:rsid w:val="00811EF8"/>
    <w:rsid w:val="00812ED2"/>
    <w:rsid w:val="0081351B"/>
    <w:rsid w:val="00815BC1"/>
    <w:rsid w:val="0082310E"/>
    <w:rsid w:val="00823449"/>
    <w:rsid w:val="00825187"/>
    <w:rsid w:val="00825249"/>
    <w:rsid w:val="008253B3"/>
    <w:rsid w:val="00826190"/>
    <w:rsid w:val="00830EFE"/>
    <w:rsid w:val="00830F0C"/>
    <w:rsid w:val="008344FE"/>
    <w:rsid w:val="00837E49"/>
    <w:rsid w:val="00844291"/>
    <w:rsid w:val="008460CF"/>
    <w:rsid w:val="00846E39"/>
    <w:rsid w:val="008477D2"/>
    <w:rsid w:val="008506F3"/>
    <w:rsid w:val="00850EF9"/>
    <w:rsid w:val="00857656"/>
    <w:rsid w:val="00860EC3"/>
    <w:rsid w:val="008637A9"/>
    <w:rsid w:val="00871466"/>
    <w:rsid w:val="0087482A"/>
    <w:rsid w:val="00875B36"/>
    <w:rsid w:val="008760D0"/>
    <w:rsid w:val="008801D5"/>
    <w:rsid w:val="00881F8C"/>
    <w:rsid w:val="008820A1"/>
    <w:rsid w:val="008824C8"/>
    <w:rsid w:val="00882903"/>
    <w:rsid w:val="00882F83"/>
    <w:rsid w:val="00884741"/>
    <w:rsid w:val="00886B4A"/>
    <w:rsid w:val="0089269C"/>
    <w:rsid w:val="0089590D"/>
    <w:rsid w:val="008A137C"/>
    <w:rsid w:val="008A1696"/>
    <w:rsid w:val="008B06E5"/>
    <w:rsid w:val="008B359F"/>
    <w:rsid w:val="008B6EE1"/>
    <w:rsid w:val="008B791B"/>
    <w:rsid w:val="008C02D5"/>
    <w:rsid w:val="008C361A"/>
    <w:rsid w:val="008C3BE1"/>
    <w:rsid w:val="008C488B"/>
    <w:rsid w:val="008C67C6"/>
    <w:rsid w:val="008C7285"/>
    <w:rsid w:val="008C791C"/>
    <w:rsid w:val="008D09F2"/>
    <w:rsid w:val="008D3E1D"/>
    <w:rsid w:val="008F202A"/>
    <w:rsid w:val="008F2C79"/>
    <w:rsid w:val="008F397A"/>
    <w:rsid w:val="008F6EDC"/>
    <w:rsid w:val="009002F6"/>
    <w:rsid w:val="00907AB9"/>
    <w:rsid w:val="00911E3B"/>
    <w:rsid w:val="00912A6B"/>
    <w:rsid w:val="00913B0B"/>
    <w:rsid w:val="00914BE8"/>
    <w:rsid w:val="00917248"/>
    <w:rsid w:val="00921AC8"/>
    <w:rsid w:val="00921E9F"/>
    <w:rsid w:val="009236E0"/>
    <w:rsid w:val="009300B8"/>
    <w:rsid w:val="0093151F"/>
    <w:rsid w:val="00931DDF"/>
    <w:rsid w:val="00931F28"/>
    <w:rsid w:val="00934EE7"/>
    <w:rsid w:val="00935C46"/>
    <w:rsid w:val="00937045"/>
    <w:rsid w:val="0094081C"/>
    <w:rsid w:val="00953508"/>
    <w:rsid w:val="00954B5D"/>
    <w:rsid w:val="00961E08"/>
    <w:rsid w:val="00965562"/>
    <w:rsid w:val="009670F1"/>
    <w:rsid w:val="009678AD"/>
    <w:rsid w:val="009703C2"/>
    <w:rsid w:val="00972866"/>
    <w:rsid w:val="00982081"/>
    <w:rsid w:val="0098429D"/>
    <w:rsid w:val="009910CE"/>
    <w:rsid w:val="00992214"/>
    <w:rsid w:val="00992588"/>
    <w:rsid w:val="0099784E"/>
    <w:rsid w:val="009A5C0A"/>
    <w:rsid w:val="009A6D7C"/>
    <w:rsid w:val="009B2072"/>
    <w:rsid w:val="009B4053"/>
    <w:rsid w:val="009B71E6"/>
    <w:rsid w:val="009C16C9"/>
    <w:rsid w:val="009C2314"/>
    <w:rsid w:val="009C57D1"/>
    <w:rsid w:val="009C6048"/>
    <w:rsid w:val="009C79B2"/>
    <w:rsid w:val="009D0D1F"/>
    <w:rsid w:val="009D5811"/>
    <w:rsid w:val="009D668D"/>
    <w:rsid w:val="009D7118"/>
    <w:rsid w:val="009D7C89"/>
    <w:rsid w:val="009E0827"/>
    <w:rsid w:val="009E0D98"/>
    <w:rsid w:val="009E0EDF"/>
    <w:rsid w:val="009E4CA0"/>
    <w:rsid w:val="009F09EB"/>
    <w:rsid w:val="009F360E"/>
    <w:rsid w:val="009F43B9"/>
    <w:rsid w:val="009F5DE9"/>
    <w:rsid w:val="009F65C7"/>
    <w:rsid w:val="009F672C"/>
    <w:rsid w:val="009F7FB1"/>
    <w:rsid w:val="00A01AE1"/>
    <w:rsid w:val="00A02A56"/>
    <w:rsid w:val="00A03B3B"/>
    <w:rsid w:val="00A03DBC"/>
    <w:rsid w:val="00A056DD"/>
    <w:rsid w:val="00A060C9"/>
    <w:rsid w:val="00A10E96"/>
    <w:rsid w:val="00A13919"/>
    <w:rsid w:val="00A229B7"/>
    <w:rsid w:val="00A233BA"/>
    <w:rsid w:val="00A24865"/>
    <w:rsid w:val="00A256A0"/>
    <w:rsid w:val="00A256E1"/>
    <w:rsid w:val="00A27B61"/>
    <w:rsid w:val="00A301AA"/>
    <w:rsid w:val="00A35A84"/>
    <w:rsid w:val="00A36267"/>
    <w:rsid w:val="00A3695D"/>
    <w:rsid w:val="00A37967"/>
    <w:rsid w:val="00A40794"/>
    <w:rsid w:val="00A42AA9"/>
    <w:rsid w:val="00A516EF"/>
    <w:rsid w:val="00A57EEA"/>
    <w:rsid w:val="00A63C04"/>
    <w:rsid w:val="00A642E6"/>
    <w:rsid w:val="00A67BC6"/>
    <w:rsid w:val="00A71241"/>
    <w:rsid w:val="00A7250D"/>
    <w:rsid w:val="00A72F0B"/>
    <w:rsid w:val="00A73918"/>
    <w:rsid w:val="00A75116"/>
    <w:rsid w:val="00A77C35"/>
    <w:rsid w:val="00A8288D"/>
    <w:rsid w:val="00A8635A"/>
    <w:rsid w:val="00A87383"/>
    <w:rsid w:val="00A94EE5"/>
    <w:rsid w:val="00A971D8"/>
    <w:rsid w:val="00AA2788"/>
    <w:rsid w:val="00AA340C"/>
    <w:rsid w:val="00AA4ABC"/>
    <w:rsid w:val="00AA4F97"/>
    <w:rsid w:val="00AA5ECB"/>
    <w:rsid w:val="00AA7288"/>
    <w:rsid w:val="00AB2B4A"/>
    <w:rsid w:val="00AB4CA1"/>
    <w:rsid w:val="00AB6667"/>
    <w:rsid w:val="00AB6740"/>
    <w:rsid w:val="00AB7F79"/>
    <w:rsid w:val="00AC363A"/>
    <w:rsid w:val="00AC5F8B"/>
    <w:rsid w:val="00AD08CA"/>
    <w:rsid w:val="00AD4FCF"/>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8A5"/>
    <w:rsid w:val="00B13E64"/>
    <w:rsid w:val="00B150C3"/>
    <w:rsid w:val="00B17AF3"/>
    <w:rsid w:val="00B20AAE"/>
    <w:rsid w:val="00B229A4"/>
    <w:rsid w:val="00B237EA"/>
    <w:rsid w:val="00B23AEB"/>
    <w:rsid w:val="00B23C5F"/>
    <w:rsid w:val="00B23E0E"/>
    <w:rsid w:val="00B24A0E"/>
    <w:rsid w:val="00B26468"/>
    <w:rsid w:val="00B30498"/>
    <w:rsid w:val="00B30F4C"/>
    <w:rsid w:val="00B364FF"/>
    <w:rsid w:val="00B36CDA"/>
    <w:rsid w:val="00B37A48"/>
    <w:rsid w:val="00B40493"/>
    <w:rsid w:val="00B40657"/>
    <w:rsid w:val="00B45E84"/>
    <w:rsid w:val="00B46B6E"/>
    <w:rsid w:val="00B4720D"/>
    <w:rsid w:val="00B5082A"/>
    <w:rsid w:val="00B562B2"/>
    <w:rsid w:val="00B6065E"/>
    <w:rsid w:val="00B61806"/>
    <w:rsid w:val="00B648CF"/>
    <w:rsid w:val="00B71B2B"/>
    <w:rsid w:val="00B73C96"/>
    <w:rsid w:val="00B765D9"/>
    <w:rsid w:val="00B77FC6"/>
    <w:rsid w:val="00B81F24"/>
    <w:rsid w:val="00B8601F"/>
    <w:rsid w:val="00B86AA8"/>
    <w:rsid w:val="00B92CDE"/>
    <w:rsid w:val="00B9306A"/>
    <w:rsid w:val="00B94325"/>
    <w:rsid w:val="00B9446D"/>
    <w:rsid w:val="00B94E9F"/>
    <w:rsid w:val="00BA1FFE"/>
    <w:rsid w:val="00BA4977"/>
    <w:rsid w:val="00BB0B25"/>
    <w:rsid w:val="00BB37E3"/>
    <w:rsid w:val="00BB48CC"/>
    <w:rsid w:val="00BB499F"/>
    <w:rsid w:val="00BC2A2F"/>
    <w:rsid w:val="00BC3390"/>
    <w:rsid w:val="00BC39C8"/>
    <w:rsid w:val="00BC557E"/>
    <w:rsid w:val="00BC72C5"/>
    <w:rsid w:val="00BD18F9"/>
    <w:rsid w:val="00BD194D"/>
    <w:rsid w:val="00BD3918"/>
    <w:rsid w:val="00BD3A21"/>
    <w:rsid w:val="00BD4F38"/>
    <w:rsid w:val="00BD561D"/>
    <w:rsid w:val="00BD65B6"/>
    <w:rsid w:val="00BD78BE"/>
    <w:rsid w:val="00BD7C38"/>
    <w:rsid w:val="00BE1992"/>
    <w:rsid w:val="00BE303B"/>
    <w:rsid w:val="00BE7374"/>
    <w:rsid w:val="00BE7550"/>
    <w:rsid w:val="00BF0603"/>
    <w:rsid w:val="00BF589E"/>
    <w:rsid w:val="00BF6B37"/>
    <w:rsid w:val="00C013DD"/>
    <w:rsid w:val="00C06EC7"/>
    <w:rsid w:val="00C10B40"/>
    <w:rsid w:val="00C14F70"/>
    <w:rsid w:val="00C15F0B"/>
    <w:rsid w:val="00C179BB"/>
    <w:rsid w:val="00C21D5C"/>
    <w:rsid w:val="00C2256A"/>
    <w:rsid w:val="00C23E1F"/>
    <w:rsid w:val="00C24F6F"/>
    <w:rsid w:val="00C31149"/>
    <w:rsid w:val="00C3140A"/>
    <w:rsid w:val="00C316C2"/>
    <w:rsid w:val="00C32659"/>
    <w:rsid w:val="00C35ADA"/>
    <w:rsid w:val="00C36309"/>
    <w:rsid w:val="00C37B76"/>
    <w:rsid w:val="00C37C3B"/>
    <w:rsid w:val="00C4009B"/>
    <w:rsid w:val="00C404A6"/>
    <w:rsid w:val="00C413F1"/>
    <w:rsid w:val="00C41524"/>
    <w:rsid w:val="00C427C0"/>
    <w:rsid w:val="00C42BB8"/>
    <w:rsid w:val="00C43296"/>
    <w:rsid w:val="00C437CA"/>
    <w:rsid w:val="00C43DB5"/>
    <w:rsid w:val="00C45747"/>
    <w:rsid w:val="00C47DC8"/>
    <w:rsid w:val="00C51A9D"/>
    <w:rsid w:val="00C51BB2"/>
    <w:rsid w:val="00C52E71"/>
    <w:rsid w:val="00C57EA1"/>
    <w:rsid w:val="00C57F62"/>
    <w:rsid w:val="00C6068A"/>
    <w:rsid w:val="00C657E9"/>
    <w:rsid w:val="00C71398"/>
    <w:rsid w:val="00C718CB"/>
    <w:rsid w:val="00C71BB3"/>
    <w:rsid w:val="00C72510"/>
    <w:rsid w:val="00C75D76"/>
    <w:rsid w:val="00C77E1B"/>
    <w:rsid w:val="00C8727C"/>
    <w:rsid w:val="00C91D11"/>
    <w:rsid w:val="00C92198"/>
    <w:rsid w:val="00C949DC"/>
    <w:rsid w:val="00CA28BA"/>
    <w:rsid w:val="00CA2DFB"/>
    <w:rsid w:val="00CA2EB1"/>
    <w:rsid w:val="00CA34D0"/>
    <w:rsid w:val="00CA615F"/>
    <w:rsid w:val="00CA7607"/>
    <w:rsid w:val="00CB0247"/>
    <w:rsid w:val="00CB2F66"/>
    <w:rsid w:val="00CB34A4"/>
    <w:rsid w:val="00CB6FAD"/>
    <w:rsid w:val="00CC35A9"/>
    <w:rsid w:val="00CD089D"/>
    <w:rsid w:val="00CD0DAD"/>
    <w:rsid w:val="00CD32F9"/>
    <w:rsid w:val="00CD6334"/>
    <w:rsid w:val="00CD7F72"/>
    <w:rsid w:val="00CF00DE"/>
    <w:rsid w:val="00CF0149"/>
    <w:rsid w:val="00CF4CC1"/>
    <w:rsid w:val="00CF7CBD"/>
    <w:rsid w:val="00D045AF"/>
    <w:rsid w:val="00D05AE8"/>
    <w:rsid w:val="00D07A01"/>
    <w:rsid w:val="00D1170E"/>
    <w:rsid w:val="00D13E87"/>
    <w:rsid w:val="00D14AB4"/>
    <w:rsid w:val="00D17020"/>
    <w:rsid w:val="00D20FDE"/>
    <w:rsid w:val="00D22B91"/>
    <w:rsid w:val="00D2374D"/>
    <w:rsid w:val="00D273EE"/>
    <w:rsid w:val="00D330E0"/>
    <w:rsid w:val="00D34C10"/>
    <w:rsid w:val="00D42303"/>
    <w:rsid w:val="00D43119"/>
    <w:rsid w:val="00D45058"/>
    <w:rsid w:val="00D45E86"/>
    <w:rsid w:val="00D46B7A"/>
    <w:rsid w:val="00D477D4"/>
    <w:rsid w:val="00D5185E"/>
    <w:rsid w:val="00D54354"/>
    <w:rsid w:val="00D6449D"/>
    <w:rsid w:val="00D65C94"/>
    <w:rsid w:val="00D661E7"/>
    <w:rsid w:val="00D67070"/>
    <w:rsid w:val="00D72288"/>
    <w:rsid w:val="00D726F2"/>
    <w:rsid w:val="00D74120"/>
    <w:rsid w:val="00D77CA6"/>
    <w:rsid w:val="00D8011F"/>
    <w:rsid w:val="00D8353C"/>
    <w:rsid w:val="00D839E1"/>
    <w:rsid w:val="00D94A49"/>
    <w:rsid w:val="00D94CF4"/>
    <w:rsid w:val="00D9686C"/>
    <w:rsid w:val="00DA008B"/>
    <w:rsid w:val="00DA05F7"/>
    <w:rsid w:val="00DA2E79"/>
    <w:rsid w:val="00DA30BE"/>
    <w:rsid w:val="00DA3C88"/>
    <w:rsid w:val="00DA49F5"/>
    <w:rsid w:val="00DA55C5"/>
    <w:rsid w:val="00DA57D4"/>
    <w:rsid w:val="00DA5C0B"/>
    <w:rsid w:val="00DA664F"/>
    <w:rsid w:val="00DB1914"/>
    <w:rsid w:val="00DB1BAA"/>
    <w:rsid w:val="00DB4522"/>
    <w:rsid w:val="00DB7A17"/>
    <w:rsid w:val="00DC2F1B"/>
    <w:rsid w:val="00DC3F0F"/>
    <w:rsid w:val="00DD163E"/>
    <w:rsid w:val="00DD79F8"/>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45C1"/>
    <w:rsid w:val="00E24918"/>
    <w:rsid w:val="00E255BF"/>
    <w:rsid w:val="00E31C64"/>
    <w:rsid w:val="00E36E1B"/>
    <w:rsid w:val="00E37DA9"/>
    <w:rsid w:val="00E403BA"/>
    <w:rsid w:val="00E411C5"/>
    <w:rsid w:val="00E44CFC"/>
    <w:rsid w:val="00E455BB"/>
    <w:rsid w:val="00E4576E"/>
    <w:rsid w:val="00E46B6C"/>
    <w:rsid w:val="00E52255"/>
    <w:rsid w:val="00E56C40"/>
    <w:rsid w:val="00E56E90"/>
    <w:rsid w:val="00E56F12"/>
    <w:rsid w:val="00E5750D"/>
    <w:rsid w:val="00E60986"/>
    <w:rsid w:val="00E62A7A"/>
    <w:rsid w:val="00E66FDD"/>
    <w:rsid w:val="00E6721E"/>
    <w:rsid w:val="00E70B71"/>
    <w:rsid w:val="00E71020"/>
    <w:rsid w:val="00E71DFE"/>
    <w:rsid w:val="00E7271E"/>
    <w:rsid w:val="00E72AB5"/>
    <w:rsid w:val="00E7666A"/>
    <w:rsid w:val="00E77132"/>
    <w:rsid w:val="00E87FEE"/>
    <w:rsid w:val="00E92223"/>
    <w:rsid w:val="00E947EB"/>
    <w:rsid w:val="00EA2162"/>
    <w:rsid w:val="00EA2D3C"/>
    <w:rsid w:val="00EA40FF"/>
    <w:rsid w:val="00EA555E"/>
    <w:rsid w:val="00EA617C"/>
    <w:rsid w:val="00EB5ACD"/>
    <w:rsid w:val="00EB779D"/>
    <w:rsid w:val="00EC04BF"/>
    <w:rsid w:val="00EC13B1"/>
    <w:rsid w:val="00EC2258"/>
    <w:rsid w:val="00EC2514"/>
    <w:rsid w:val="00EC3383"/>
    <w:rsid w:val="00EC3450"/>
    <w:rsid w:val="00ED31CE"/>
    <w:rsid w:val="00ED76B3"/>
    <w:rsid w:val="00EE2E35"/>
    <w:rsid w:val="00EE3D82"/>
    <w:rsid w:val="00EF2740"/>
    <w:rsid w:val="00EF2CE5"/>
    <w:rsid w:val="00EF32E2"/>
    <w:rsid w:val="00EF39C9"/>
    <w:rsid w:val="00EF4967"/>
    <w:rsid w:val="00EF6485"/>
    <w:rsid w:val="00F01134"/>
    <w:rsid w:val="00F07EB8"/>
    <w:rsid w:val="00F10193"/>
    <w:rsid w:val="00F13FD3"/>
    <w:rsid w:val="00F1539B"/>
    <w:rsid w:val="00F17C4B"/>
    <w:rsid w:val="00F20033"/>
    <w:rsid w:val="00F201EC"/>
    <w:rsid w:val="00F21C6D"/>
    <w:rsid w:val="00F22A2C"/>
    <w:rsid w:val="00F23A11"/>
    <w:rsid w:val="00F24E48"/>
    <w:rsid w:val="00F32335"/>
    <w:rsid w:val="00F32494"/>
    <w:rsid w:val="00F32CE6"/>
    <w:rsid w:val="00F32FEA"/>
    <w:rsid w:val="00F375DA"/>
    <w:rsid w:val="00F40782"/>
    <w:rsid w:val="00F4412A"/>
    <w:rsid w:val="00F45E2F"/>
    <w:rsid w:val="00F523BC"/>
    <w:rsid w:val="00F5262F"/>
    <w:rsid w:val="00F5468B"/>
    <w:rsid w:val="00F55A06"/>
    <w:rsid w:val="00F56A13"/>
    <w:rsid w:val="00F620F9"/>
    <w:rsid w:val="00F624D9"/>
    <w:rsid w:val="00F64E8B"/>
    <w:rsid w:val="00F65E74"/>
    <w:rsid w:val="00F6661C"/>
    <w:rsid w:val="00F66F3E"/>
    <w:rsid w:val="00F673D0"/>
    <w:rsid w:val="00F70F10"/>
    <w:rsid w:val="00F755F6"/>
    <w:rsid w:val="00F77CF0"/>
    <w:rsid w:val="00F77D7A"/>
    <w:rsid w:val="00F80D38"/>
    <w:rsid w:val="00F81907"/>
    <w:rsid w:val="00F81A6B"/>
    <w:rsid w:val="00F8747D"/>
    <w:rsid w:val="00F8779C"/>
    <w:rsid w:val="00F93A2B"/>
    <w:rsid w:val="00F948FF"/>
    <w:rsid w:val="00F94B0F"/>
    <w:rsid w:val="00F97B61"/>
    <w:rsid w:val="00FA0CB9"/>
    <w:rsid w:val="00FA41E2"/>
    <w:rsid w:val="00FA6917"/>
    <w:rsid w:val="00FB41EF"/>
    <w:rsid w:val="00FC3AF0"/>
    <w:rsid w:val="00FC6741"/>
    <w:rsid w:val="00FC6F9B"/>
    <w:rsid w:val="00FD0DBD"/>
    <w:rsid w:val="00FD489D"/>
    <w:rsid w:val="00FD7798"/>
    <w:rsid w:val="00FE0111"/>
    <w:rsid w:val="00FE02DD"/>
    <w:rsid w:val="00FE0575"/>
    <w:rsid w:val="00FE302C"/>
    <w:rsid w:val="00FE3125"/>
    <w:rsid w:val="00FE55C4"/>
    <w:rsid w:val="00FE610A"/>
    <w:rsid w:val="00FF2788"/>
    <w:rsid w:val="00FF344B"/>
    <w:rsid w:val="00FF4D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styleId="aff6">
    <w:name w:val="Unresolved Mention"/>
    <w:basedOn w:val="a0"/>
    <w:uiPriority w:val="99"/>
    <w:semiHidden/>
    <w:unhideWhenUsed/>
    <w:rsid w:val="001445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982484">
      <w:bodyDiv w:val="1"/>
      <w:marLeft w:val="0"/>
      <w:marRight w:val="0"/>
      <w:marTop w:val="0"/>
      <w:marBottom w:val="0"/>
      <w:divBdr>
        <w:top w:val="none" w:sz="0" w:space="0" w:color="auto"/>
        <w:left w:val="none" w:sz="0" w:space="0" w:color="auto"/>
        <w:bottom w:val="none" w:sz="0" w:space="0" w:color="auto"/>
        <w:right w:val="none" w:sz="0" w:space="0" w:color="auto"/>
      </w:divBdr>
    </w:div>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30018467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892687375">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 w:id="2125807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sapakim.education.gov.il/tech/"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hief-scientist.education.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dan@education.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apps.education.gov.il/Mankal/horaa.aspx?siduri=529"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ites.education.gov.il/cloud/home/meyda_le_sapakim/Pages/tkanim_veanhiot_tehnologiot_klaliot_avur_sapakim_vegufim_mefathim.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57D50-325C-4641-ADCC-23B0B7193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0</TotalTime>
  <Pages>39</Pages>
  <Words>11134</Words>
  <Characters>55673</Characters>
  <Application>Microsoft Office Word</Application>
  <DocSecurity>0</DocSecurity>
  <Lines>463</Lines>
  <Paragraphs>133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66674</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2023-09-20T04:26:00Z</cp:lastPrinted>
  <dcterms:created xsi:type="dcterms:W3CDTF">2025-09-28T06:03:00Z</dcterms:created>
  <dcterms:modified xsi:type="dcterms:W3CDTF">2025-09-28T06:03:00Z</dcterms:modified>
</cp:coreProperties>
</file>